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78" w:type="dxa"/>
        <w:jc w:val="center"/>
        <w:tblLook w:val="04A0" w:firstRow="1" w:lastRow="0" w:firstColumn="1" w:lastColumn="0" w:noHBand="0" w:noVBand="1"/>
      </w:tblPr>
      <w:tblGrid>
        <w:gridCol w:w="2558"/>
        <w:gridCol w:w="4497"/>
        <w:gridCol w:w="1793"/>
        <w:gridCol w:w="1630"/>
      </w:tblGrid>
      <w:tr w:rsidR="00F753C2" w:rsidRPr="007E21EC" w:rsidTr="002F3FFB">
        <w:trPr>
          <w:trHeight w:hRule="exact" w:val="340"/>
          <w:jc w:val="center"/>
        </w:trPr>
        <w:tc>
          <w:tcPr>
            <w:tcW w:w="2558" w:type="dxa"/>
            <w:vMerge w:val="restart"/>
            <w:vAlign w:val="center"/>
          </w:tcPr>
          <w:p w:rsidR="00F753C2" w:rsidRPr="000C22F2" w:rsidRDefault="00BB3561" w:rsidP="00295A05">
            <w:pPr>
              <w:jc w:val="center"/>
              <w:rPr>
                <w:rFonts w:ascii="Cambria" w:hAnsi="Cambria"/>
                <w:sz w:val="22"/>
                <w:szCs w:val="22"/>
              </w:rPr>
            </w:pPr>
            <w:r w:rsidRPr="000C22F2">
              <w:rPr>
                <w:rFonts w:ascii="Cambria" w:hAnsi="Cambria"/>
                <w:sz w:val="22"/>
                <w:szCs w:val="22"/>
              </w:rPr>
              <w:object w:dxaOrig="6636" w:dyaOrig="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o:ole="">
                  <v:imagedata r:id="rId7" o:title=""/>
                </v:shape>
                <o:OLEObject Type="Embed" ProgID="PBrush" ShapeID="_x0000_i1025" DrawAspect="Content" ObjectID="_1685781865" r:id="rId8"/>
              </w:object>
            </w:r>
          </w:p>
        </w:tc>
        <w:tc>
          <w:tcPr>
            <w:tcW w:w="4497" w:type="dxa"/>
            <w:vMerge w:val="restart"/>
            <w:vAlign w:val="center"/>
          </w:tcPr>
          <w:p w:rsidR="00F753C2" w:rsidRPr="000C22F2" w:rsidRDefault="00D749F7" w:rsidP="00F753C2">
            <w:pPr>
              <w:jc w:val="center"/>
              <w:rPr>
                <w:rFonts w:ascii="Cambria" w:hAnsi="Cambria" w:cstheme="minorHAnsi"/>
                <w:b/>
                <w:sz w:val="22"/>
                <w:szCs w:val="22"/>
              </w:rPr>
            </w:pPr>
            <w:r w:rsidRPr="000C22F2">
              <w:rPr>
                <w:rFonts w:ascii="Cambria" w:hAnsi="Cambria" w:cstheme="minorHAnsi"/>
                <w:b/>
                <w:color w:val="17365D" w:themeColor="text2" w:themeShade="BF"/>
                <w:sz w:val="22"/>
                <w:szCs w:val="22"/>
              </w:rPr>
              <w:t>B</w:t>
            </w:r>
            <w:r w:rsidRPr="000C22F2">
              <w:rPr>
                <w:rFonts w:ascii="Cambria" w:hAnsi="Cambria" w:cs="Cambria"/>
                <w:b/>
                <w:color w:val="17365D" w:themeColor="text2" w:themeShade="BF"/>
                <w:sz w:val="22"/>
                <w:szCs w:val="22"/>
              </w:rPr>
              <w:t>İ</w:t>
            </w:r>
            <w:r w:rsidRPr="000C22F2">
              <w:rPr>
                <w:rFonts w:ascii="Cambria" w:hAnsi="Cambria" w:cstheme="minorHAnsi"/>
                <w:b/>
                <w:color w:val="17365D" w:themeColor="text2" w:themeShade="BF"/>
                <w:sz w:val="22"/>
                <w:szCs w:val="22"/>
              </w:rPr>
              <w:t>T</w:t>
            </w:r>
            <w:r w:rsidRPr="000C22F2">
              <w:rPr>
                <w:rFonts w:ascii="Cambria" w:hAnsi="Cambria" w:cs="Cambria"/>
                <w:b/>
                <w:color w:val="17365D" w:themeColor="text2" w:themeShade="BF"/>
                <w:sz w:val="22"/>
                <w:szCs w:val="22"/>
              </w:rPr>
              <w:t>İ</w:t>
            </w:r>
            <w:r w:rsidRPr="000C22F2">
              <w:rPr>
                <w:rFonts w:ascii="Cambria" w:hAnsi="Cambria" w:cstheme="minorHAnsi"/>
                <w:b/>
                <w:color w:val="17365D" w:themeColor="text2" w:themeShade="BF"/>
                <w:sz w:val="22"/>
                <w:szCs w:val="22"/>
              </w:rPr>
              <w:t xml:space="preserve">RME </w:t>
            </w:r>
            <w:r w:rsidRPr="000C22F2">
              <w:rPr>
                <w:rFonts w:ascii="Cambria" w:hAnsi="Cambria" w:cs="Times"/>
                <w:b/>
                <w:color w:val="17365D" w:themeColor="text2" w:themeShade="BF"/>
                <w:sz w:val="22"/>
                <w:szCs w:val="22"/>
              </w:rPr>
              <w:t>Ö</w:t>
            </w:r>
            <w:r w:rsidRPr="000C22F2">
              <w:rPr>
                <w:rFonts w:ascii="Cambria" w:hAnsi="Cambria" w:cstheme="minorHAnsi"/>
                <w:b/>
                <w:color w:val="17365D" w:themeColor="text2" w:themeShade="BF"/>
                <w:sz w:val="22"/>
                <w:szCs w:val="22"/>
              </w:rPr>
              <w:t>DEV</w:t>
            </w:r>
            <w:r w:rsidRPr="000C22F2">
              <w:rPr>
                <w:rFonts w:ascii="Cambria" w:hAnsi="Cambria" w:cs="Cambria"/>
                <w:b/>
                <w:color w:val="17365D" w:themeColor="text2" w:themeShade="BF"/>
                <w:sz w:val="22"/>
                <w:szCs w:val="22"/>
              </w:rPr>
              <w:t>İ</w:t>
            </w:r>
            <w:r w:rsidRPr="000C22F2">
              <w:rPr>
                <w:rFonts w:ascii="Cambria" w:hAnsi="Cambria" w:cstheme="minorHAnsi"/>
                <w:b/>
                <w:color w:val="17365D" w:themeColor="text2" w:themeShade="BF"/>
                <w:sz w:val="22"/>
                <w:szCs w:val="22"/>
              </w:rPr>
              <w:t xml:space="preserve"> VE Y</w:t>
            </w:r>
            <w:r w:rsidRPr="000C22F2">
              <w:rPr>
                <w:rFonts w:ascii="Cambria" w:hAnsi="Cambria" w:cs="Times"/>
                <w:b/>
                <w:color w:val="17365D" w:themeColor="text2" w:themeShade="BF"/>
                <w:sz w:val="22"/>
                <w:szCs w:val="22"/>
              </w:rPr>
              <w:t>Ö</w:t>
            </w:r>
            <w:r w:rsidRPr="000C22F2">
              <w:rPr>
                <w:rFonts w:ascii="Cambria" w:hAnsi="Cambria" w:cstheme="minorHAnsi"/>
                <w:b/>
                <w:color w:val="17365D" w:themeColor="text2" w:themeShade="BF"/>
                <w:sz w:val="22"/>
                <w:szCs w:val="22"/>
              </w:rPr>
              <w:t>NLEND</w:t>
            </w:r>
            <w:r w:rsidRPr="000C22F2">
              <w:rPr>
                <w:rFonts w:ascii="Cambria" w:hAnsi="Cambria" w:cs="Cambria"/>
                <w:b/>
                <w:color w:val="17365D" w:themeColor="text2" w:themeShade="BF"/>
                <w:sz w:val="22"/>
                <w:szCs w:val="22"/>
              </w:rPr>
              <w:t>İ</w:t>
            </w:r>
            <w:r w:rsidRPr="000C22F2">
              <w:rPr>
                <w:rFonts w:ascii="Cambria" w:hAnsi="Cambria" w:cstheme="minorHAnsi"/>
                <w:b/>
                <w:color w:val="17365D" w:themeColor="text2" w:themeShade="BF"/>
                <w:sz w:val="22"/>
                <w:szCs w:val="22"/>
              </w:rPr>
              <w:t>R</w:t>
            </w:r>
            <w:r w:rsidRPr="000C22F2">
              <w:rPr>
                <w:rFonts w:ascii="Cambria" w:hAnsi="Cambria" w:cs="Cambria"/>
                <w:b/>
                <w:color w:val="17365D" w:themeColor="text2" w:themeShade="BF"/>
                <w:sz w:val="22"/>
                <w:szCs w:val="22"/>
              </w:rPr>
              <w:t>İ</w:t>
            </w:r>
            <w:r w:rsidRPr="000C22F2">
              <w:rPr>
                <w:rFonts w:ascii="Cambria" w:hAnsi="Cambria" w:cstheme="minorHAnsi"/>
                <w:b/>
                <w:color w:val="17365D" w:themeColor="text2" w:themeShade="BF"/>
                <w:sz w:val="22"/>
                <w:szCs w:val="22"/>
              </w:rPr>
              <w:t>LM</w:t>
            </w:r>
            <w:r w:rsidRPr="000C22F2">
              <w:rPr>
                <w:rFonts w:ascii="Cambria" w:hAnsi="Cambria" w:cs="Cambria"/>
                <w:b/>
                <w:color w:val="17365D" w:themeColor="text2" w:themeShade="BF"/>
                <w:sz w:val="22"/>
                <w:szCs w:val="22"/>
              </w:rPr>
              <w:t>İŞ</w:t>
            </w:r>
            <w:r w:rsidRPr="000C22F2">
              <w:rPr>
                <w:rFonts w:ascii="Cambria" w:hAnsi="Cambria" w:cstheme="minorHAnsi"/>
                <w:b/>
                <w:color w:val="17365D" w:themeColor="text2" w:themeShade="BF"/>
                <w:sz w:val="22"/>
                <w:szCs w:val="22"/>
              </w:rPr>
              <w:t xml:space="preserve"> </w:t>
            </w:r>
            <w:r w:rsidRPr="000C22F2">
              <w:rPr>
                <w:rFonts w:ascii="Cambria" w:hAnsi="Cambria" w:cs="Times"/>
                <w:b/>
                <w:color w:val="17365D" w:themeColor="text2" w:themeShade="BF"/>
                <w:sz w:val="22"/>
                <w:szCs w:val="22"/>
              </w:rPr>
              <w:t>Ç</w:t>
            </w:r>
            <w:r w:rsidRPr="000C22F2">
              <w:rPr>
                <w:rFonts w:ascii="Cambria" w:hAnsi="Cambria" w:cstheme="minorHAnsi"/>
                <w:b/>
                <w:color w:val="17365D" w:themeColor="text2" w:themeShade="BF"/>
                <w:sz w:val="22"/>
                <w:szCs w:val="22"/>
              </w:rPr>
              <w:t>ALI</w:t>
            </w:r>
            <w:r w:rsidRPr="000C22F2">
              <w:rPr>
                <w:rFonts w:ascii="Cambria" w:hAnsi="Cambria" w:cs="Cambria"/>
                <w:b/>
                <w:color w:val="17365D" w:themeColor="text2" w:themeShade="BF"/>
                <w:sz w:val="22"/>
                <w:szCs w:val="22"/>
              </w:rPr>
              <w:t>Ş</w:t>
            </w:r>
            <w:r w:rsidRPr="000C22F2">
              <w:rPr>
                <w:rFonts w:ascii="Cambria" w:hAnsi="Cambria" w:cstheme="minorHAnsi"/>
                <w:b/>
                <w:color w:val="17365D" w:themeColor="text2" w:themeShade="BF"/>
                <w:sz w:val="22"/>
                <w:szCs w:val="22"/>
              </w:rPr>
              <w:t xml:space="preserve">MA </w:t>
            </w:r>
            <w:r w:rsidR="00CE1EC9" w:rsidRPr="000C22F2">
              <w:rPr>
                <w:rFonts w:ascii="Cambria" w:hAnsi="Cambria" w:cstheme="minorHAnsi"/>
                <w:b/>
                <w:color w:val="17365D" w:themeColor="text2" w:themeShade="BF"/>
                <w:sz w:val="22"/>
                <w:szCs w:val="22"/>
              </w:rPr>
              <w:t>FORMU</w:t>
            </w:r>
          </w:p>
        </w:tc>
        <w:tc>
          <w:tcPr>
            <w:tcW w:w="1793" w:type="dxa"/>
            <w:vAlign w:val="center"/>
          </w:tcPr>
          <w:p w:rsidR="00F753C2" w:rsidRPr="000C22F2" w:rsidRDefault="00F753C2" w:rsidP="00295A05">
            <w:pPr>
              <w:spacing w:line="240" w:lineRule="auto"/>
              <w:jc w:val="left"/>
              <w:rPr>
                <w:rFonts w:ascii="Cambria" w:hAnsi="Cambria" w:cstheme="minorHAnsi"/>
                <w:sz w:val="22"/>
                <w:szCs w:val="22"/>
              </w:rPr>
            </w:pPr>
            <w:r w:rsidRPr="000C22F2">
              <w:rPr>
                <w:rFonts w:ascii="Cambria" w:hAnsi="Cambria" w:cstheme="minorHAnsi"/>
                <w:sz w:val="22"/>
                <w:szCs w:val="22"/>
              </w:rPr>
              <w:t>Doküman No</w:t>
            </w:r>
          </w:p>
        </w:tc>
        <w:tc>
          <w:tcPr>
            <w:tcW w:w="1630" w:type="dxa"/>
            <w:vAlign w:val="center"/>
          </w:tcPr>
          <w:p w:rsidR="00F753C2" w:rsidRPr="000C22F2" w:rsidRDefault="00A17111" w:rsidP="00295A05">
            <w:pPr>
              <w:jc w:val="left"/>
              <w:rPr>
                <w:rFonts w:ascii="Cambria" w:hAnsi="Cambria" w:cstheme="minorHAnsi"/>
                <w:color w:val="002060"/>
                <w:sz w:val="22"/>
                <w:szCs w:val="22"/>
              </w:rPr>
            </w:pPr>
            <w:r w:rsidRPr="000C22F2">
              <w:rPr>
                <w:rFonts w:ascii="Cambria" w:hAnsi="Cambria" w:cstheme="minorHAnsi"/>
                <w:color w:val="002060"/>
                <w:sz w:val="22"/>
                <w:szCs w:val="22"/>
              </w:rPr>
              <w:t>FR</w:t>
            </w:r>
            <w:r w:rsidR="000B6D95" w:rsidRPr="000C22F2">
              <w:rPr>
                <w:rFonts w:ascii="Cambria" w:hAnsi="Cambria" w:cstheme="minorHAnsi"/>
                <w:color w:val="002060"/>
                <w:sz w:val="22"/>
                <w:szCs w:val="22"/>
              </w:rPr>
              <w:t>-003</w:t>
            </w:r>
          </w:p>
        </w:tc>
      </w:tr>
      <w:tr w:rsidR="00F753C2" w:rsidRPr="007E21EC" w:rsidTr="002F3FFB">
        <w:trPr>
          <w:trHeight w:hRule="exact" w:val="340"/>
          <w:jc w:val="center"/>
        </w:trPr>
        <w:tc>
          <w:tcPr>
            <w:tcW w:w="2558" w:type="dxa"/>
            <w:vMerge/>
          </w:tcPr>
          <w:p w:rsidR="00F753C2" w:rsidRPr="000C22F2" w:rsidRDefault="00F753C2" w:rsidP="00295A05">
            <w:pPr>
              <w:rPr>
                <w:rFonts w:ascii="Cambria" w:hAnsi="Cambria"/>
                <w:sz w:val="22"/>
                <w:szCs w:val="22"/>
              </w:rPr>
            </w:pPr>
          </w:p>
        </w:tc>
        <w:tc>
          <w:tcPr>
            <w:tcW w:w="4497" w:type="dxa"/>
            <w:vMerge/>
            <w:vAlign w:val="center"/>
          </w:tcPr>
          <w:p w:rsidR="00F753C2" w:rsidRPr="000C22F2" w:rsidRDefault="00F753C2" w:rsidP="00295A05">
            <w:pPr>
              <w:jc w:val="center"/>
              <w:rPr>
                <w:rFonts w:ascii="Cambria" w:hAnsi="Cambria" w:cstheme="minorHAnsi"/>
                <w:b/>
                <w:sz w:val="22"/>
                <w:szCs w:val="22"/>
              </w:rPr>
            </w:pPr>
          </w:p>
        </w:tc>
        <w:tc>
          <w:tcPr>
            <w:tcW w:w="1793" w:type="dxa"/>
            <w:vAlign w:val="center"/>
          </w:tcPr>
          <w:p w:rsidR="00F753C2" w:rsidRPr="000C22F2" w:rsidRDefault="00F753C2" w:rsidP="00295A05">
            <w:pPr>
              <w:spacing w:line="240" w:lineRule="auto"/>
              <w:jc w:val="left"/>
              <w:rPr>
                <w:rFonts w:ascii="Cambria" w:hAnsi="Cambria" w:cstheme="minorHAnsi"/>
                <w:sz w:val="22"/>
                <w:szCs w:val="22"/>
              </w:rPr>
            </w:pPr>
            <w:r w:rsidRPr="000C22F2">
              <w:rPr>
                <w:rFonts w:ascii="Cambria" w:hAnsi="Cambria" w:cs="Cambria"/>
                <w:sz w:val="22"/>
                <w:szCs w:val="22"/>
              </w:rPr>
              <w:t>İ</w:t>
            </w:r>
            <w:r w:rsidRPr="000C22F2">
              <w:rPr>
                <w:rFonts w:ascii="Cambria" w:hAnsi="Cambria" w:cstheme="minorHAnsi"/>
                <w:sz w:val="22"/>
                <w:szCs w:val="22"/>
              </w:rPr>
              <w:t>lk Yay</w:t>
            </w:r>
            <w:r w:rsidRPr="000C22F2">
              <w:rPr>
                <w:rFonts w:ascii="Cambria" w:hAnsi="Cambria" w:cs="Cambria"/>
                <w:sz w:val="22"/>
                <w:szCs w:val="22"/>
              </w:rPr>
              <w:t>ı</w:t>
            </w:r>
            <w:r w:rsidRPr="000C22F2">
              <w:rPr>
                <w:rFonts w:ascii="Cambria" w:hAnsi="Cambria" w:cstheme="minorHAnsi"/>
                <w:sz w:val="22"/>
                <w:szCs w:val="22"/>
              </w:rPr>
              <w:t>n Tarihi</w:t>
            </w:r>
          </w:p>
        </w:tc>
        <w:tc>
          <w:tcPr>
            <w:tcW w:w="1630" w:type="dxa"/>
            <w:vAlign w:val="center"/>
          </w:tcPr>
          <w:p w:rsidR="00F753C2" w:rsidRPr="000C22F2" w:rsidRDefault="000B6D95" w:rsidP="00295A05">
            <w:pPr>
              <w:jc w:val="left"/>
              <w:rPr>
                <w:rFonts w:ascii="Cambria" w:hAnsi="Cambria" w:cstheme="minorHAnsi"/>
                <w:color w:val="002060"/>
                <w:sz w:val="22"/>
                <w:szCs w:val="22"/>
              </w:rPr>
            </w:pPr>
            <w:r w:rsidRPr="000C22F2">
              <w:rPr>
                <w:rFonts w:ascii="Cambria" w:hAnsi="Cambria" w:cstheme="minorHAnsi"/>
                <w:color w:val="002060"/>
                <w:sz w:val="22"/>
                <w:szCs w:val="22"/>
              </w:rPr>
              <w:t>18</w:t>
            </w:r>
            <w:r w:rsidR="009E4FD6" w:rsidRPr="000C22F2">
              <w:rPr>
                <w:rFonts w:ascii="Cambria" w:hAnsi="Cambria" w:cstheme="minorHAnsi"/>
                <w:color w:val="002060"/>
                <w:sz w:val="22"/>
                <w:szCs w:val="22"/>
              </w:rPr>
              <w:t>/04/2021</w:t>
            </w:r>
          </w:p>
        </w:tc>
      </w:tr>
      <w:tr w:rsidR="00F753C2" w:rsidRPr="007E21EC" w:rsidTr="002F3FFB">
        <w:trPr>
          <w:trHeight w:hRule="exact" w:val="340"/>
          <w:jc w:val="center"/>
        </w:trPr>
        <w:tc>
          <w:tcPr>
            <w:tcW w:w="2558" w:type="dxa"/>
            <w:vMerge/>
          </w:tcPr>
          <w:p w:rsidR="00F753C2" w:rsidRPr="000C22F2" w:rsidRDefault="00F753C2" w:rsidP="00295A05">
            <w:pPr>
              <w:rPr>
                <w:rFonts w:ascii="Cambria" w:hAnsi="Cambria"/>
                <w:sz w:val="22"/>
                <w:szCs w:val="22"/>
              </w:rPr>
            </w:pPr>
          </w:p>
        </w:tc>
        <w:tc>
          <w:tcPr>
            <w:tcW w:w="4497" w:type="dxa"/>
            <w:vMerge/>
            <w:vAlign w:val="center"/>
          </w:tcPr>
          <w:p w:rsidR="00F753C2" w:rsidRPr="000C22F2" w:rsidRDefault="00F753C2" w:rsidP="00295A05">
            <w:pPr>
              <w:jc w:val="center"/>
              <w:rPr>
                <w:rFonts w:ascii="Cambria" w:hAnsi="Cambria" w:cstheme="minorHAnsi"/>
                <w:b/>
                <w:sz w:val="22"/>
                <w:szCs w:val="22"/>
              </w:rPr>
            </w:pPr>
          </w:p>
        </w:tc>
        <w:tc>
          <w:tcPr>
            <w:tcW w:w="1793" w:type="dxa"/>
            <w:vAlign w:val="center"/>
          </w:tcPr>
          <w:p w:rsidR="00F753C2" w:rsidRPr="000C22F2" w:rsidRDefault="00F753C2" w:rsidP="00295A05">
            <w:pPr>
              <w:spacing w:line="240" w:lineRule="auto"/>
              <w:jc w:val="left"/>
              <w:rPr>
                <w:rFonts w:ascii="Cambria" w:hAnsi="Cambria" w:cstheme="minorHAnsi"/>
                <w:sz w:val="22"/>
                <w:szCs w:val="22"/>
              </w:rPr>
            </w:pPr>
            <w:r w:rsidRPr="000C22F2">
              <w:rPr>
                <w:rFonts w:ascii="Cambria" w:hAnsi="Cambria" w:cstheme="minorHAnsi"/>
                <w:sz w:val="22"/>
                <w:szCs w:val="22"/>
              </w:rPr>
              <w:t>Revizyon Tarihi</w:t>
            </w:r>
          </w:p>
        </w:tc>
        <w:tc>
          <w:tcPr>
            <w:tcW w:w="1630" w:type="dxa"/>
            <w:vAlign w:val="center"/>
          </w:tcPr>
          <w:p w:rsidR="00F753C2" w:rsidRPr="000C22F2" w:rsidRDefault="00F753C2" w:rsidP="00295A05">
            <w:pPr>
              <w:jc w:val="left"/>
              <w:rPr>
                <w:rFonts w:ascii="Cambria" w:hAnsi="Cambria" w:cstheme="minorHAnsi"/>
                <w:color w:val="002060"/>
                <w:sz w:val="22"/>
                <w:szCs w:val="22"/>
              </w:rPr>
            </w:pPr>
            <w:r w:rsidRPr="000C22F2">
              <w:rPr>
                <w:rFonts w:ascii="Cambria" w:hAnsi="Cambria" w:cstheme="minorHAnsi"/>
                <w:color w:val="002060"/>
                <w:sz w:val="22"/>
                <w:szCs w:val="22"/>
              </w:rPr>
              <w:t>-</w:t>
            </w:r>
          </w:p>
        </w:tc>
      </w:tr>
      <w:tr w:rsidR="00F753C2" w:rsidRPr="007E21EC" w:rsidTr="002F3FFB">
        <w:trPr>
          <w:trHeight w:hRule="exact" w:val="340"/>
          <w:jc w:val="center"/>
        </w:trPr>
        <w:tc>
          <w:tcPr>
            <w:tcW w:w="2558" w:type="dxa"/>
            <w:vMerge/>
          </w:tcPr>
          <w:p w:rsidR="00F753C2" w:rsidRPr="000C22F2" w:rsidRDefault="00F753C2" w:rsidP="00295A05">
            <w:pPr>
              <w:rPr>
                <w:rFonts w:ascii="Cambria" w:hAnsi="Cambria"/>
                <w:sz w:val="22"/>
                <w:szCs w:val="22"/>
              </w:rPr>
            </w:pPr>
          </w:p>
        </w:tc>
        <w:tc>
          <w:tcPr>
            <w:tcW w:w="4497" w:type="dxa"/>
            <w:vMerge/>
            <w:vAlign w:val="center"/>
          </w:tcPr>
          <w:p w:rsidR="00F753C2" w:rsidRPr="000C22F2" w:rsidRDefault="00F753C2" w:rsidP="00295A05">
            <w:pPr>
              <w:jc w:val="center"/>
              <w:rPr>
                <w:rFonts w:ascii="Cambria" w:hAnsi="Cambria" w:cstheme="minorHAnsi"/>
                <w:b/>
                <w:sz w:val="22"/>
                <w:szCs w:val="22"/>
              </w:rPr>
            </w:pPr>
          </w:p>
        </w:tc>
        <w:tc>
          <w:tcPr>
            <w:tcW w:w="1793" w:type="dxa"/>
            <w:vAlign w:val="center"/>
          </w:tcPr>
          <w:p w:rsidR="00F753C2" w:rsidRPr="000C22F2" w:rsidRDefault="00F753C2" w:rsidP="00295A05">
            <w:pPr>
              <w:spacing w:line="240" w:lineRule="auto"/>
              <w:jc w:val="left"/>
              <w:rPr>
                <w:rFonts w:ascii="Cambria" w:hAnsi="Cambria" w:cstheme="minorHAnsi"/>
                <w:sz w:val="22"/>
                <w:szCs w:val="22"/>
              </w:rPr>
            </w:pPr>
            <w:r w:rsidRPr="000C22F2">
              <w:rPr>
                <w:rFonts w:ascii="Cambria" w:hAnsi="Cambria" w:cstheme="minorHAnsi"/>
                <w:sz w:val="22"/>
                <w:szCs w:val="22"/>
              </w:rPr>
              <w:t>Revizyon No</w:t>
            </w:r>
          </w:p>
        </w:tc>
        <w:tc>
          <w:tcPr>
            <w:tcW w:w="1630" w:type="dxa"/>
            <w:vAlign w:val="center"/>
          </w:tcPr>
          <w:p w:rsidR="00F753C2" w:rsidRPr="000C22F2" w:rsidRDefault="00F753C2" w:rsidP="00295A05">
            <w:pPr>
              <w:jc w:val="left"/>
              <w:rPr>
                <w:rFonts w:ascii="Cambria" w:hAnsi="Cambria" w:cstheme="minorHAnsi"/>
                <w:color w:val="002060"/>
                <w:sz w:val="22"/>
                <w:szCs w:val="22"/>
              </w:rPr>
            </w:pPr>
            <w:r w:rsidRPr="000C22F2">
              <w:rPr>
                <w:rFonts w:ascii="Cambria" w:hAnsi="Cambria" w:cstheme="minorHAnsi"/>
                <w:color w:val="002060"/>
                <w:sz w:val="22"/>
                <w:szCs w:val="22"/>
              </w:rPr>
              <w:t>0</w:t>
            </w:r>
          </w:p>
        </w:tc>
      </w:tr>
      <w:tr w:rsidR="00F753C2" w:rsidRPr="007E21EC" w:rsidTr="002F3FFB">
        <w:trPr>
          <w:trHeight w:hRule="exact" w:val="340"/>
          <w:jc w:val="center"/>
        </w:trPr>
        <w:tc>
          <w:tcPr>
            <w:tcW w:w="2558" w:type="dxa"/>
            <w:vMerge/>
          </w:tcPr>
          <w:p w:rsidR="00F753C2" w:rsidRPr="000C22F2" w:rsidRDefault="00F753C2" w:rsidP="00295A05">
            <w:pPr>
              <w:rPr>
                <w:rFonts w:ascii="Cambria" w:hAnsi="Cambria"/>
                <w:sz w:val="22"/>
                <w:szCs w:val="22"/>
              </w:rPr>
            </w:pPr>
          </w:p>
        </w:tc>
        <w:tc>
          <w:tcPr>
            <w:tcW w:w="4497" w:type="dxa"/>
            <w:vMerge/>
            <w:vAlign w:val="center"/>
          </w:tcPr>
          <w:p w:rsidR="00F753C2" w:rsidRPr="000C22F2" w:rsidRDefault="00F753C2" w:rsidP="00295A05">
            <w:pPr>
              <w:jc w:val="center"/>
              <w:rPr>
                <w:rFonts w:ascii="Cambria" w:hAnsi="Cambria" w:cstheme="minorHAnsi"/>
                <w:b/>
                <w:sz w:val="22"/>
                <w:szCs w:val="22"/>
              </w:rPr>
            </w:pPr>
          </w:p>
        </w:tc>
        <w:tc>
          <w:tcPr>
            <w:tcW w:w="1793" w:type="dxa"/>
            <w:vAlign w:val="center"/>
          </w:tcPr>
          <w:p w:rsidR="00F753C2" w:rsidRPr="000C22F2" w:rsidRDefault="00F753C2" w:rsidP="00295A05">
            <w:pPr>
              <w:spacing w:line="240" w:lineRule="auto"/>
              <w:jc w:val="left"/>
              <w:rPr>
                <w:rFonts w:ascii="Cambria" w:hAnsi="Cambria" w:cstheme="minorHAnsi"/>
                <w:sz w:val="22"/>
                <w:szCs w:val="22"/>
              </w:rPr>
            </w:pPr>
            <w:r w:rsidRPr="000C22F2">
              <w:rPr>
                <w:rFonts w:ascii="Cambria" w:hAnsi="Cambria" w:cstheme="minorHAnsi"/>
                <w:sz w:val="22"/>
                <w:szCs w:val="22"/>
              </w:rPr>
              <w:t>Sayfa No</w:t>
            </w:r>
          </w:p>
        </w:tc>
        <w:tc>
          <w:tcPr>
            <w:tcW w:w="1630" w:type="dxa"/>
            <w:vAlign w:val="center"/>
          </w:tcPr>
          <w:p w:rsidR="00F753C2" w:rsidRPr="000C22F2" w:rsidRDefault="000B6D95" w:rsidP="00F753C2">
            <w:pPr>
              <w:jc w:val="left"/>
              <w:rPr>
                <w:rFonts w:ascii="Cambria" w:hAnsi="Cambria" w:cstheme="minorHAnsi"/>
                <w:color w:val="002060"/>
                <w:sz w:val="22"/>
                <w:szCs w:val="22"/>
              </w:rPr>
            </w:pPr>
            <w:r w:rsidRPr="000C22F2">
              <w:rPr>
                <w:rFonts w:ascii="Cambria" w:hAnsi="Cambria" w:cstheme="minorHAnsi"/>
                <w:color w:val="002060"/>
                <w:sz w:val="22"/>
                <w:szCs w:val="22"/>
              </w:rPr>
              <w:t>1</w:t>
            </w:r>
            <w:r w:rsidR="00F753C2" w:rsidRPr="000C22F2">
              <w:rPr>
                <w:rFonts w:ascii="Cambria" w:hAnsi="Cambria" w:cstheme="minorHAnsi"/>
                <w:color w:val="002060"/>
                <w:sz w:val="22"/>
                <w:szCs w:val="22"/>
                <w:lang w:val="tr-TR"/>
              </w:rPr>
              <w:t xml:space="preserve"> / </w:t>
            </w:r>
            <w:r w:rsidR="009E4FD6" w:rsidRPr="000C22F2">
              <w:rPr>
                <w:rFonts w:ascii="Cambria" w:hAnsi="Cambria" w:cstheme="minorHAnsi"/>
                <w:color w:val="002060"/>
                <w:sz w:val="22"/>
                <w:szCs w:val="22"/>
                <w:lang w:val="tr-TR"/>
              </w:rPr>
              <w:t>1</w:t>
            </w:r>
          </w:p>
        </w:tc>
      </w:tr>
    </w:tbl>
    <w:p w:rsidR="00D91539" w:rsidRPr="007E21EC" w:rsidRDefault="00D91539" w:rsidP="00FE7786">
      <w:pPr>
        <w:spacing w:line="240" w:lineRule="auto"/>
        <w:rPr>
          <w:rFonts w:ascii="Times" w:hAnsi="Times"/>
          <w:sz w:val="18"/>
          <w:szCs w:val="18"/>
        </w:rPr>
      </w:pPr>
    </w:p>
    <w:p w:rsidR="00B64B49" w:rsidRPr="007E21EC" w:rsidRDefault="00B64B49" w:rsidP="00FE7786">
      <w:pPr>
        <w:spacing w:line="240" w:lineRule="auto"/>
        <w:rPr>
          <w:rFonts w:ascii="Times" w:hAnsi="Times"/>
          <w:sz w:val="18"/>
          <w:szCs w:val="18"/>
        </w:rPr>
      </w:pPr>
    </w:p>
    <w:p w:rsidR="009E4FD6" w:rsidRPr="007E21EC" w:rsidRDefault="009E4FD6" w:rsidP="00FE7786">
      <w:pPr>
        <w:spacing w:line="240" w:lineRule="auto"/>
        <w:rPr>
          <w:rFonts w:ascii="Times" w:hAnsi="Times"/>
          <w:sz w:val="18"/>
          <w:szCs w:val="18"/>
        </w:rPr>
      </w:pPr>
    </w:p>
    <w:p w:rsidR="009E4FD6" w:rsidRPr="007E21EC" w:rsidRDefault="009E4FD6" w:rsidP="00FE7786">
      <w:pPr>
        <w:spacing w:line="240" w:lineRule="auto"/>
        <w:rPr>
          <w:rFonts w:ascii="Times" w:hAnsi="Times"/>
          <w:sz w:val="18"/>
          <w:szCs w:val="18"/>
        </w:rPr>
      </w:pPr>
    </w:p>
    <w:p w:rsidR="00B64B49" w:rsidRPr="007E21EC" w:rsidRDefault="00B64B49" w:rsidP="00FE7786">
      <w:pPr>
        <w:spacing w:line="240" w:lineRule="auto"/>
        <w:rPr>
          <w:rFonts w:ascii="Times" w:hAnsi="Times"/>
          <w:sz w:val="18"/>
          <w:szCs w:val="18"/>
        </w:rPr>
      </w:pP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t>KAYSERİ ÜNİVERSİTESİ</w:t>
      </w: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t>DEVELİ MESLEK YÜKSEKOKULU</w:t>
      </w:r>
    </w:p>
    <w:p w:rsidR="00D749F7" w:rsidRPr="000C22F2" w:rsidRDefault="00D749F7" w:rsidP="00D749F7">
      <w:pPr>
        <w:shd w:val="clear" w:color="auto" w:fill="FFFFFF"/>
        <w:autoSpaceDE w:val="0"/>
        <w:autoSpaceDN w:val="0"/>
        <w:adjustRightInd w:val="0"/>
        <w:jc w:val="center"/>
        <w:rPr>
          <w:rFonts w:ascii="Times New Roman"/>
          <w:b/>
          <w:bCs/>
          <w:color w:val="000000"/>
          <w:sz w:val="18"/>
          <w:szCs w:val="18"/>
        </w:rPr>
      </w:pPr>
      <w:r w:rsidRPr="000C22F2">
        <w:rPr>
          <w:rFonts w:ascii="Times New Roman"/>
          <w:b/>
          <w:bCs/>
          <w:color w:val="000000"/>
          <w:sz w:val="18"/>
          <w:szCs w:val="18"/>
        </w:rPr>
        <w:t>YÖNLENDİRİLMİŞ ÇALIŞMA DERSİ İLE İLGİLİ İLKELER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YASAL DAYANAK</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Bu ilkeler, Erciyes Üniversitesi Develi Meslek Yüksek Okulu Eğitim-Öğretim Yönergesinin 11. </w:t>
      </w:r>
      <w:proofErr w:type="gramStart"/>
      <w:r w:rsidRPr="000C22F2">
        <w:rPr>
          <w:rFonts w:ascii="Times New Roman"/>
          <w:color w:val="000000"/>
          <w:sz w:val="18"/>
          <w:szCs w:val="18"/>
        </w:rPr>
        <w:t>maddesine</w:t>
      </w:r>
      <w:proofErr w:type="gramEnd"/>
      <w:r w:rsidRPr="000C22F2">
        <w:rPr>
          <w:rFonts w:ascii="Times New Roman"/>
          <w:color w:val="000000"/>
          <w:sz w:val="18"/>
          <w:szCs w:val="18"/>
        </w:rPr>
        <w:t xml:space="preserve"> dayanılarak hazırlanmıştır.</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AMAÇ VE KAPSAM</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Bu ilkeler; Yönlendirilmiş Çalışmaların dağılım şekli, yürütülmesi, hazırlanması ve değerlendirilmesi ile ilgili konuları kapsar.</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TANIM</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Develi Meslek Yüksek Okulu’nda Yönlendirilmiş Çalışma dersi; son sınıf öğrencilerinin, III. </w:t>
      </w:r>
      <w:proofErr w:type="gramStart"/>
      <w:r w:rsidRPr="000C22F2">
        <w:rPr>
          <w:rFonts w:ascii="Times New Roman"/>
          <w:color w:val="000000"/>
          <w:sz w:val="18"/>
          <w:szCs w:val="18"/>
        </w:rPr>
        <w:t>ve</w:t>
      </w:r>
      <w:proofErr w:type="gramEnd"/>
      <w:r w:rsidRPr="000C22F2">
        <w:rPr>
          <w:rFonts w:ascii="Times New Roman"/>
          <w:color w:val="000000"/>
          <w:sz w:val="18"/>
          <w:szCs w:val="18"/>
        </w:rPr>
        <w:t xml:space="preserve"> IV. </w:t>
      </w:r>
      <w:proofErr w:type="gramStart"/>
      <w:r w:rsidRPr="000C22F2">
        <w:rPr>
          <w:rFonts w:ascii="Times New Roman"/>
          <w:color w:val="000000"/>
          <w:sz w:val="18"/>
          <w:szCs w:val="18"/>
        </w:rPr>
        <w:t>yarıyılda</w:t>
      </w:r>
      <w:proofErr w:type="gramEnd"/>
      <w:r w:rsidRPr="000C22F2">
        <w:rPr>
          <w:rFonts w:ascii="Times New Roman"/>
          <w:color w:val="000000"/>
          <w:sz w:val="18"/>
          <w:szCs w:val="18"/>
        </w:rPr>
        <w:t xml:space="preserve"> yapacakları ve bir öğretim üyesi/görevlisi/elemanı sorumluluğunda yürüteceği uygulamalı ve/veya teorik çalışma olup öğrencilerin araştırma kabiliyetlerinin geliştirilmesi, derslerde anlatılamayan dar kapsamlı ancak endüstride veya saha çalışmasında karşılaşabilecekleri konulardaki bilgi eksikliklerini gidermeye yönelik olarak ders sorumlusu nezaretinde ve yönlendirmesiyle yapılacak çalışmalardır.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b/>
          <w:bCs/>
          <w:color w:val="000000"/>
          <w:sz w:val="18"/>
          <w:szCs w:val="18"/>
        </w:rPr>
      </w:pPr>
      <w:r w:rsidRPr="000C22F2">
        <w:rPr>
          <w:rFonts w:ascii="Times New Roman"/>
          <w:b/>
          <w:bCs/>
          <w:color w:val="000000"/>
          <w:sz w:val="18"/>
          <w:szCs w:val="18"/>
        </w:rPr>
        <w:t>KONULARIN ve DERS SORUMLUSUNUN BELİRLENMESİ</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1- Öğrenciler her yarıyılın başlangıcında, ilgili dönemde ders programını inceleyerek derslerine girecek hocalar arasından tercihte bulunarak veya program sorumlusunun dağıtımı ile Yönlendirilmiş Çalışma yapacaklardır. </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2- Bunun için öğrenciler Program sorumlusu tarafından hazırlanan Formu doldurarak talepte bulunurlar. Formu bölüm program sorumlusuna teslim ederler. Teslim edilen formlar Program sorumlusu tarafından değerlendirilir ve sonuçlar öğrencilere duyurulur.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3- Program sorumlusu, Yönlendirilmiş Çalışma yapacak öğrencilerin Öğretim Üyeleri/Görevlileri arasında mevcut şartlar dikkate alınarak dengeli dağılmasını sağlar.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5- Yönlendirilmiş Çalışma dersi için yarıyıl içinde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bir kere ara sınav yapılır. Ara sınav ve dönem sonu sınavı yazılı veya sözlü olabilir. </w:t>
      </w:r>
    </w:p>
    <w:p w:rsidR="00D749F7" w:rsidRPr="000C22F2" w:rsidRDefault="00D749F7" w:rsidP="00D749F7">
      <w:pPr>
        <w:shd w:val="clear" w:color="auto" w:fill="FFFFFF"/>
        <w:autoSpaceDE w:val="0"/>
        <w:autoSpaceDN w:val="0"/>
        <w:adjustRightInd w:val="0"/>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YÖNLENDİRİLMİŞ ÇALIŞMA SONUÇLARININ TESLİMİ</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1- Ekte verilen Yönlendirilmiş Çalışma Yazım Kurallarına uygun olarak hazırlanan Yönlendirilmiş Çalışma, Bölüm Başkanlığı tarafından duyurulan tarihlerde Bölüm Başkanlığına ve Ders sorumlusuna iki nüsha halinde ciltlenmiş olarak teslim edilir.</w:t>
      </w:r>
    </w:p>
    <w:p w:rsidR="00D749F7" w:rsidRPr="000C22F2" w:rsidRDefault="00D749F7" w:rsidP="00D749F7">
      <w:pPr>
        <w:rPr>
          <w:rFonts w:ascii="Times New Roman"/>
          <w:color w:val="000000"/>
          <w:sz w:val="18"/>
          <w:szCs w:val="18"/>
        </w:rPr>
      </w:pPr>
    </w:p>
    <w:p w:rsidR="00D749F7" w:rsidRDefault="00D749F7" w:rsidP="00D749F7">
      <w:pPr>
        <w:shd w:val="clear" w:color="auto" w:fill="FFFFFF"/>
        <w:autoSpaceDE w:val="0"/>
        <w:autoSpaceDN w:val="0"/>
        <w:adjustRightInd w:val="0"/>
        <w:rPr>
          <w:rFonts w:ascii="Times New Roman"/>
          <w:b/>
          <w:bCs/>
          <w:color w:val="000000"/>
          <w:sz w:val="18"/>
          <w:szCs w:val="18"/>
        </w:rPr>
      </w:pPr>
      <w:r w:rsidRPr="000C22F2">
        <w:rPr>
          <w:rFonts w:ascii="Times New Roman"/>
          <w:b/>
          <w:bCs/>
          <w:color w:val="000000"/>
          <w:sz w:val="18"/>
          <w:szCs w:val="18"/>
        </w:rPr>
        <w:t>EK</w:t>
      </w:r>
    </w:p>
    <w:p w:rsidR="000C22F2" w:rsidRPr="000C22F2" w:rsidRDefault="000C22F2"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lastRenderedPageBreak/>
        <w:t>KAYSERİ ÜNİVERSİTESİ</w:t>
      </w:r>
    </w:p>
    <w:p w:rsidR="00D749F7" w:rsidRPr="000C22F2" w:rsidRDefault="00D749F7" w:rsidP="00D749F7">
      <w:pPr>
        <w:shd w:val="clear" w:color="auto" w:fill="FFFFFF"/>
        <w:autoSpaceDE w:val="0"/>
        <w:autoSpaceDN w:val="0"/>
        <w:adjustRightInd w:val="0"/>
        <w:jc w:val="center"/>
        <w:rPr>
          <w:rFonts w:ascii="Times New Roman"/>
          <w:b/>
          <w:bCs/>
          <w:color w:val="000000"/>
          <w:sz w:val="18"/>
          <w:szCs w:val="18"/>
        </w:rPr>
      </w:pPr>
      <w:r w:rsidRPr="000C22F2">
        <w:rPr>
          <w:rFonts w:ascii="Times New Roman"/>
          <w:b/>
          <w:bCs/>
          <w:color w:val="000000"/>
          <w:sz w:val="18"/>
          <w:szCs w:val="18"/>
        </w:rPr>
        <w:t>DEVELİ MESLEK YÜKSEK OKULU</w:t>
      </w: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t>YÖNLENDİRİLMİŞ ÇALIŞMA YAZIM KURALLARI</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 YÖNLENDİRİLMİŞ ÇALIŞMANIN BİÇİMİNE İLİŞKİN KURALLAR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Yönlendirilmiş Çalışmanın biçim yönünden düzenlenmesine ilişkin bilgilerin bulunduğu bu kısım, aşağıdaki sıraya uygun olarak düzenlenir: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1.1.</w:t>
      </w:r>
      <w:r w:rsidRPr="000C22F2">
        <w:rPr>
          <w:rFonts w:ascii="Times New Roman"/>
          <w:color w:val="000000"/>
          <w:sz w:val="18"/>
          <w:szCs w:val="18"/>
        </w:rPr>
        <w:t xml:space="preserve"> </w:t>
      </w:r>
      <w:r w:rsidRPr="000C22F2">
        <w:rPr>
          <w:rFonts w:ascii="Times New Roman"/>
          <w:b/>
          <w:bCs/>
          <w:color w:val="000000"/>
          <w:sz w:val="18"/>
          <w:szCs w:val="18"/>
        </w:rPr>
        <w:t>Dış Kapak</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Yönlendirilmiş Çalışmaların kapağında sırasıyla Develi Meslek Yüksek Okulu adı, ödev adı</w:t>
      </w:r>
      <w:proofErr w:type="gramStart"/>
      <w:r w:rsidRPr="000C22F2">
        <w:rPr>
          <w:rFonts w:ascii="Times New Roman"/>
          <w:color w:val="000000"/>
          <w:sz w:val="18"/>
          <w:szCs w:val="18"/>
        </w:rPr>
        <w:t>,  ödevi</w:t>
      </w:r>
      <w:proofErr w:type="gramEnd"/>
      <w:r w:rsidRPr="000C22F2">
        <w:rPr>
          <w:rFonts w:ascii="Times New Roman"/>
          <w:color w:val="000000"/>
          <w:sz w:val="18"/>
          <w:szCs w:val="18"/>
        </w:rPr>
        <w:t xml:space="preserve"> hazırlayan, ödev danışmanı, ödevin yapıldığı bölüm, tarihi ve ili yer alır. Ancak kapak düzenlenirken "Çalışmanın Adı" ile "Bölümü" ifadeleri ayrıca yazılmaz. Çalışmanın adının tamamı büyük harflerle yazılır. Ancak hangi yazı karakterinin seçileceği çalışma adının uzunluğuna göre belirlenir. Kapak ile ilgili bilgiler, Şekil 1'deki gibi düzenlenir.</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1.2. İç Kapak</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Bu sayfa dış kapak kompozisyonunda düzenlenerek dış kapaktan hemen sonra konulur. Bu </w:t>
      </w:r>
      <w:r w:rsidRPr="000C22F2">
        <w:rPr>
          <w:rFonts w:ascii="Times New Roman"/>
          <w:color w:val="000000"/>
          <w:w w:val="90"/>
          <w:sz w:val="18"/>
          <w:szCs w:val="18"/>
        </w:rPr>
        <w:t>sayfadaki yazılar Meslek Yüksek Okulu ve Bölüm 14, diğer kısımlar 16 punto ile yazılır (Şekil 1).</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1.3.</w:t>
      </w:r>
      <w:r w:rsidRPr="000C22F2">
        <w:rPr>
          <w:rFonts w:ascii="Times New Roman"/>
          <w:color w:val="000000"/>
          <w:sz w:val="18"/>
          <w:szCs w:val="18"/>
        </w:rPr>
        <w:t xml:space="preserve"> </w:t>
      </w:r>
      <w:r w:rsidRPr="000C22F2">
        <w:rPr>
          <w:rFonts w:ascii="Times New Roman"/>
          <w:b/>
          <w:bCs/>
          <w:color w:val="000000"/>
          <w:sz w:val="18"/>
          <w:szCs w:val="18"/>
        </w:rPr>
        <w:t>Kabul Sayfası</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Yönlendirilmiş Çalışmanın ders sorumlusu tarafından kabulünü gösteren sayfadır.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1.4. Önsöz veya Teşekkür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Yönlendirilmiş Çalışmanın yürütülmesi ve çalışmanın düzenlenmesi sırasında yardımı görülen, katkısı bulunan kişiler ve kuruluşlara teşekkür amacı ile düzenlenen sayfadır.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1.5.</w:t>
      </w:r>
      <w:r w:rsidRPr="000C22F2">
        <w:rPr>
          <w:rFonts w:ascii="Times New Roman"/>
          <w:color w:val="000000"/>
          <w:sz w:val="18"/>
          <w:szCs w:val="18"/>
        </w:rPr>
        <w:t xml:space="preserve"> </w:t>
      </w:r>
      <w:r w:rsidRPr="000C22F2">
        <w:rPr>
          <w:rFonts w:ascii="Times New Roman"/>
          <w:b/>
          <w:bCs/>
          <w:color w:val="000000"/>
          <w:sz w:val="18"/>
          <w:szCs w:val="18"/>
        </w:rPr>
        <w:t>İçindekiler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Yönlendirilmiş Çalışma metninin bölüm ve alt bölümleri, metin içerisindeki düzenlendikleri sırada alt </w:t>
      </w:r>
      <w:proofErr w:type="gramStart"/>
      <w:r w:rsidRPr="000C22F2">
        <w:rPr>
          <w:rFonts w:ascii="Times New Roman"/>
          <w:color w:val="000000"/>
          <w:sz w:val="18"/>
          <w:szCs w:val="18"/>
        </w:rPr>
        <w:t>alta</w:t>
      </w:r>
      <w:proofErr w:type="gramEnd"/>
      <w:r w:rsidRPr="000C22F2">
        <w:rPr>
          <w:rFonts w:ascii="Times New Roman"/>
          <w:color w:val="000000"/>
          <w:sz w:val="18"/>
          <w:szCs w:val="18"/>
        </w:rPr>
        <w:t xml:space="preserve"> yazılarak ve karşılarına bulundukları sayfa numaraları konularak hazırlanır. </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1.6.</w:t>
      </w:r>
      <w:r w:rsidRPr="000C22F2">
        <w:rPr>
          <w:rFonts w:ascii="Times New Roman"/>
          <w:color w:val="000000"/>
          <w:sz w:val="18"/>
          <w:szCs w:val="18"/>
        </w:rPr>
        <w:t xml:space="preserve"> </w:t>
      </w:r>
      <w:r w:rsidRPr="000C22F2">
        <w:rPr>
          <w:rFonts w:ascii="Times New Roman"/>
          <w:b/>
          <w:bCs/>
          <w:color w:val="000000"/>
          <w:sz w:val="18"/>
          <w:szCs w:val="18"/>
        </w:rPr>
        <w:t>Kağıt Özellikleri</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Yönlendirilmiş Çalışma,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80 en çok 100 g/m</w:t>
      </w:r>
      <w:r w:rsidRPr="000C22F2">
        <w:rPr>
          <w:rFonts w:ascii="Times New Roman"/>
          <w:color w:val="000000"/>
          <w:sz w:val="18"/>
          <w:szCs w:val="18"/>
          <w:vertAlign w:val="superscript"/>
        </w:rPr>
        <w:t>2</w:t>
      </w:r>
      <w:r w:rsidRPr="000C22F2">
        <w:rPr>
          <w:rFonts w:ascii="Times New Roman"/>
          <w:color w:val="000000"/>
          <w:sz w:val="18"/>
          <w:szCs w:val="18"/>
        </w:rPr>
        <w:t>'lik ve kaliteli beyaz kağıda yazılmalıdır.</w:t>
      </w:r>
      <w:r w:rsidRPr="000C22F2">
        <w:rPr>
          <w:rFonts w:ascii="Times New Roman"/>
          <w:sz w:val="18"/>
          <w:szCs w:val="18"/>
        </w:rPr>
        <w:t xml:space="preserve"> </w:t>
      </w:r>
      <w:r w:rsidRPr="000C22F2">
        <w:rPr>
          <w:rFonts w:ascii="Times New Roman"/>
          <w:color w:val="000000"/>
          <w:sz w:val="18"/>
          <w:szCs w:val="18"/>
        </w:rPr>
        <w:t>Kullanılacak kağıt A4 formunda olup, ödev ciltlendikten sonra 20.0 x 28.5 cm boyutlarından daha küçük olmamalıdır.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1.7. Yazı Özellikleri</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Yönlendirilmiş Çalışma, bilgisayar ile yazılır. Bilgisayar ile yazdırmada püskürtmeli veya lazer yazıcı kullanılmalıdır. Yazı, kağıdın yalnız bir yüzüne yazılır. Yönlendirilmiş Çalışma metninde kullanılacak harf büyüklüğü 12 punto (tercihen Times New Roman) olmalıdır. Metin 1.5 satır aralıkla, şekil altı ve tabloların açıklamaları 1 satır aralıkla yazılmalıdır. Ana başlıklar, bölüm başlıkları ve alt başlıklar ile başlığı izleyen ilk paragrafı arasında 1 satır boşluk, başlıklarla bir önceki paragraf metni arasında 1.5 satır boşluk, paragraflar arasında ise </w:t>
      </w:r>
      <w:r w:rsidRPr="000C22F2">
        <w:rPr>
          <w:rFonts w:ascii="Times New Roman"/>
          <w:color w:val="000000"/>
          <w:w w:val="90"/>
          <w:sz w:val="18"/>
          <w:szCs w:val="18"/>
        </w:rPr>
        <w:t>1 satır boşluk bırakılmalıdır. Her noktalama işaretinden sonra bir karakter boşluk bulunmalıdır.</w:t>
      </w:r>
    </w:p>
    <w:p w:rsidR="00D749F7" w:rsidRPr="000C22F2" w:rsidRDefault="00D749F7" w:rsidP="00D749F7">
      <w:pPr>
        <w:shd w:val="clear" w:color="auto" w:fill="FFFFFF"/>
        <w:autoSpaceDE w:val="0"/>
        <w:autoSpaceDN w:val="0"/>
        <w:adjustRightInd w:val="0"/>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lastRenderedPageBreak/>
        <w:t>1.8.</w:t>
      </w:r>
      <w:r w:rsidRPr="000C22F2">
        <w:rPr>
          <w:rFonts w:ascii="Times New Roman"/>
          <w:color w:val="000000"/>
          <w:sz w:val="18"/>
          <w:szCs w:val="18"/>
        </w:rPr>
        <w:t xml:space="preserve"> </w:t>
      </w:r>
      <w:r w:rsidRPr="000C22F2">
        <w:rPr>
          <w:rFonts w:ascii="Times New Roman"/>
          <w:b/>
          <w:bCs/>
          <w:color w:val="000000"/>
          <w:sz w:val="18"/>
          <w:szCs w:val="18"/>
        </w:rPr>
        <w:t>Sayfa Düzeni</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Sayfanın üst kenarından 3.5 cm, sol kenarından 4 cm, alt ve sağ kenarlarından 2 cm boşluk bulunmalıdır. Başlıklar da bu çerçeveyi taşmamalıdır (Şekil 3). Ana bölüm başlıklarını içeren sayfada üstten 7 cm boşluk bırakılmalı ve sayfaya numara verilmemelidir. Yazı blok sistemine göre (paragraf </w:t>
      </w:r>
      <w:proofErr w:type="gramStart"/>
      <w:r w:rsidRPr="000C22F2">
        <w:rPr>
          <w:rFonts w:ascii="Times New Roman"/>
          <w:color w:val="000000"/>
          <w:sz w:val="18"/>
          <w:szCs w:val="18"/>
        </w:rPr>
        <w:t>girintisiz )</w:t>
      </w:r>
      <w:proofErr w:type="gramEnd"/>
      <w:r w:rsidRPr="000C22F2">
        <w:rPr>
          <w:rFonts w:ascii="Times New Roman"/>
          <w:color w:val="000000"/>
          <w:sz w:val="18"/>
          <w:szCs w:val="18"/>
        </w:rPr>
        <w:t xml:space="preserve"> yerleştirilmelidir.</w:t>
      </w:r>
    </w:p>
    <w:p w:rsidR="00D749F7" w:rsidRPr="000C22F2" w:rsidRDefault="00D749F7" w:rsidP="00D749F7">
      <w:pPr>
        <w:shd w:val="clear" w:color="auto" w:fill="FFFFFF"/>
        <w:autoSpaceDE w:val="0"/>
        <w:autoSpaceDN w:val="0"/>
        <w:adjustRightInd w:val="0"/>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b/>
          <w:sz w:val="18"/>
          <w:szCs w:val="18"/>
        </w:rPr>
      </w:pPr>
      <w:r w:rsidRPr="000C22F2">
        <w:rPr>
          <w:rFonts w:ascii="Times New Roman"/>
          <w:b/>
          <w:bCs/>
          <w:color w:val="000000"/>
          <w:sz w:val="18"/>
          <w:szCs w:val="18"/>
        </w:rPr>
        <w:t>1.9.</w:t>
      </w:r>
      <w:r w:rsidRPr="000C22F2">
        <w:rPr>
          <w:rFonts w:ascii="Times New Roman"/>
          <w:b/>
          <w:color w:val="000000"/>
          <w:sz w:val="18"/>
          <w:szCs w:val="18"/>
        </w:rPr>
        <w:t xml:space="preserve"> Yönlendirilmiş Çalışmanın </w:t>
      </w:r>
      <w:r w:rsidRPr="000C22F2">
        <w:rPr>
          <w:rFonts w:ascii="Times New Roman"/>
          <w:b/>
          <w:bCs/>
          <w:color w:val="000000"/>
          <w:sz w:val="18"/>
          <w:szCs w:val="18"/>
        </w:rPr>
        <w:t>Uzunluğu</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Yönlendirilmiş Çalışma, ana metin olarak (ekler ve kaynaklar </w:t>
      </w:r>
      <w:proofErr w:type="gramStart"/>
      <w:r w:rsidRPr="000C22F2">
        <w:rPr>
          <w:rFonts w:ascii="Times New Roman"/>
          <w:color w:val="000000"/>
          <w:sz w:val="18"/>
          <w:szCs w:val="18"/>
        </w:rPr>
        <w:t>hariç )</w:t>
      </w:r>
      <w:proofErr w:type="gramEnd"/>
      <w:r w:rsidRPr="000C22F2">
        <w:rPr>
          <w:rFonts w:ascii="Times New Roman"/>
          <w:color w:val="000000"/>
          <w:sz w:val="18"/>
          <w:szCs w:val="18"/>
        </w:rPr>
        <w:t xml:space="preserve"> en az 25 sayfa olmalıdır. Aksi halde </w:t>
      </w:r>
      <w:proofErr w:type="gramStart"/>
      <w:r w:rsidRPr="000C22F2">
        <w:rPr>
          <w:rFonts w:ascii="Times New Roman"/>
          <w:color w:val="000000"/>
          <w:sz w:val="18"/>
          <w:szCs w:val="18"/>
        </w:rPr>
        <w:t>kabul</w:t>
      </w:r>
      <w:proofErr w:type="gramEnd"/>
      <w:r w:rsidRPr="000C22F2">
        <w:rPr>
          <w:rFonts w:ascii="Times New Roman"/>
          <w:color w:val="000000"/>
          <w:sz w:val="18"/>
          <w:szCs w:val="18"/>
        </w:rPr>
        <w:t xml:space="preserve"> edilmez.</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b/>
          <w:bCs/>
          <w:color w:val="000000"/>
          <w:sz w:val="18"/>
          <w:szCs w:val="18"/>
        </w:rPr>
      </w:pPr>
      <w:r w:rsidRPr="000C22F2">
        <w:rPr>
          <w:rFonts w:ascii="Times New Roman"/>
          <w:b/>
          <w:bCs/>
          <w:color w:val="000000"/>
          <w:sz w:val="18"/>
          <w:szCs w:val="18"/>
        </w:rPr>
        <w:t xml:space="preserve">2. </w:t>
      </w:r>
      <w:r w:rsidRPr="000C22F2">
        <w:rPr>
          <w:rFonts w:ascii="Times New Roman"/>
          <w:b/>
          <w:color w:val="000000"/>
          <w:w w:val="90"/>
          <w:sz w:val="18"/>
          <w:szCs w:val="18"/>
        </w:rPr>
        <w:t xml:space="preserve">YÖNLENDİRİLMİŞ ÇALIŞMA </w:t>
      </w:r>
      <w:r w:rsidRPr="000C22F2">
        <w:rPr>
          <w:rFonts w:ascii="Times New Roman"/>
          <w:b/>
          <w:bCs/>
          <w:color w:val="000000"/>
          <w:w w:val="90"/>
          <w:sz w:val="18"/>
          <w:szCs w:val="18"/>
        </w:rPr>
        <w:t>İÇERİĞİNİN DÜZENLENMESİNE İLİŞKİN KURALLAR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Yönlendirilmiş Çalışmanın ana metni genel olarak, sırasıyla giriş ve genel bilgiler, çalışmanın ayrıntıları ve sonuçlar olmak üzere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üç bölümden oluşur.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b/>
          <w:bCs/>
          <w:color w:val="000000"/>
          <w:sz w:val="18"/>
          <w:szCs w:val="18"/>
        </w:rPr>
      </w:pPr>
      <w:r w:rsidRPr="000C22F2">
        <w:rPr>
          <w:rFonts w:ascii="Times New Roman"/>
          <w:b/>
          <w:bCs/>
          <w:color w:val="000000"/>
          <w:sz w:val="18"/>
          <w:szCs w:val="18"/>
        </w:rPr>
        <w:t>3. KAYNAKLAR KISMI</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Bitirme Ödevinde adı geçen ve çalışma süresince yararlanılan tüm kaynaklar metin içinde vurgulanır. WEB sayfaları da kaynak gösterilebilir.</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 </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4.</w:t>
      </w:r>
      <w:r w:rsidRPr="000C22F2">
        <w:rPr>
          <w:rFonts w:ascii="Times New Roman"/>
          <w:color w:val="000000"/>
          <w:sz w:val="18"/>
          <w:szCs w:val="18"/>
        </w:rPr>
        <w:t xml:space="preserve"> </w:t>
      </w:r>
      <w:r w:rsidRPr="000C22F2">
        <w:rPr>
          <w:rFonts w:ascii="Times New Roman"/>
          <w:b/>
          <w:color w:val="000000"/>
          <w:sz w:val="18"/>
          <w:szCs w:val="18"/>
        </w:rPr>
        <w:t xml:space="preserve">YÖNLENDİRİLMİŞ ÇALIŞMA </w:t>
      </w:r>
      <w:r w:rsidRPr="000C22F2">
        <w:rPr>
          <w:rFonts w:ascii="Times New Roman"/>
          <w:b/>
          <w:bCs/>
          <w:color w:val="000000"/>
          <w:sz w:val="18"/>
          <w:szCs w:val="18"/>
        </w:rPr>
        <w:t>EKLERİ</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Ödev çalışmasında faydalanılan veya elde edilen ve metin kısmına konulması mümkün olmayan tablo, şekil, bilgisayar programları, arşiv belgeleri, anketler, katalog bilgileri gibi metin yada görsel nesneler ödev formunu bozmaması için ayrıca ekler başlığı altında Ek-1, Ek-2,.... şeklinde sıralanarak kaynaklardan sonra verilmelidir. </w:t>
      </w:r>
    </w:p>
    <w:p w:rsidR="00D749F7" w:rsidRPr="000C22F2" w:rsidRDefault="00D749F7" w:rsidP="00D749F7">
      <w:pPr>
        <w:shd w:val="clear" w:color="auto" w:fill="FFFFFF"/>
        <w:autoSpaceDE w:val="0"/>
        <w:autoSpaceDN w:val="0"/>
        <w:adjustRightInd w:val="0"/>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color w:val="000000"/>
          <w:sz w:val="18"/>
          <w:szCs w:val="18"/>
        </w:rPr>
      </w:pPr>
    </w:p>
    <w:tbl>
      <w:tblPr>
        <w:tblW w:w="4895"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0187"/>
      </w:tblGrid>
      <w:tr w:rsidR="00D749F7" w:rsidRPr="000C22F2" w:rsidTr="00224A42">
        <w:trPr>
          <w:trHeight w:val="13655"/>
        </w:trPr>
        <w:tc>
          <w:tcPr>
            <w:tcW w:w="5000" w:type="pct"/>
            <w:shd w:val="clear" w:color="auto" w:fill="auto"/>
          </w:tcPr>
          <w:p w:rsidR="00D749F7" w:rsidRPr="000C22F2" w:rsidRDefault="00D749F7" w:rsidP="00224A42">
            <w:pPr>
              <w:autoSpaceDE w:val="0"/>
              <w:autoSpaceDN w:val="0"/>
              <w:adjustRightInd w:val="0"/>
              <w:jc w:val="center"/>
              <w:rPr>
                <w:rFonts w:ascii="Times New Roman"/>
                <w:b/>
                <w:noProof/>
                <w:sz w:val="18"/>
                <w:szCs w:val="18"/>
              </w:rPr>
            </w:pPr>
            <w:r w:rsidRPr="000C22F2">
              <w:rPr>
                <w:rFonts w:ascii="Times New Roman"/>
                <w:b/>
                <w:sz w:val="18"/>
                <w:szCs w:val="18"/>
              </w:rPr>
              <w:lastRenderedPageBreak/>
              <w:t>T.C.</w:t>
            </w:r>
          </w:p>
          <w:p w:rsidR="00D749F7" w:rsidRPr="000C22F2" w:rsidRDefault="00D749F7" w:rsidP="00224A42">
            <w:pPr>
              <w:autoSpaceDE w:val="0"/>
              <w:autoSpaceDN w:val="0"/>
              <w:adjustRightInd w:val="0"/>
              <w:jc w:val="center"/>
              <w:rPr>
                <w:rFonts w:ascii="Times New Roman"/>
                <w:b/>
                <w:sz w:val="18"/>
                <w:szCs w:val="18"/>
              </w:rPr>
            </w:pPr>
            <w:r w:rsidRPr="000C22F2">
              <w:rPr>
                <w:rFonts w:ascii="Times New Roman"/>
                <w:b/>
                <w:sz w:val="18"/>
                <w:szCs w:val="18"/>
              </w:rPr>
              <w:t>KAYSERİ ÜNİVERSİ</w:t>
            </w:r>
            <w:bookmarkStart w:id="0" w:name="_GoBack"/>
            <w:bookmarkEnd w:id="0"/>
            <w:r w:rsidRPr="000C22F2">
              <w:rPr>
                <w:rFonts w:ascii="Times New Roman"/>
                <w:b/>
                <w:sz w:val="18"/>
                <w:szCs w:val="18"/>
              </w:rPr>
              <w:t>TESİ</w:t>
            </w:r>
          </w:p>
          <w:p w:rsidR="00D749F7" w:rsidRPr="000C22F2" w:rsidRDefault="000C22F2" w:rsidP="00224A42">
            <w:pPr>
              <w:rPr>
                <w:rFonts w:ascii="Times New Roman"/>
                <w:sz w:val="18"/>
                <w:szCs w:val="18"/>
              </w:rPr>
            </w:pPr>
            <w:r w:rsidRPr="000C22F2">
              <w:rPr>
                <w:rFonts w:ascii="Times New Roman"/>
                <w:b/>
                <w:noProof/>
                <w:sz w:val="18"/>
                <w:szCs w:val="18"/>
                <w:lang w:val="tr-TR" w:eastAsia="tr-TR"/>
              </w:rPr>
              <mc:AlternateContent>
                <mc:Choice Requires="wps">
                  <w:drawing>
                    <wp:anchor distT="0" distB="0" distL="114300" distR="114300" simplePos="0" relativeHeight="251665408" behindDoc="0" locked="0" layoutInCell="1" allowOverlap="1" wp14:anchorId="4288D147" wp14:editId="15D16DA2">
                      <wp:simplePos x="0" y="0"/>
                      <wp:positionH relativeFrom="column">
                        <wp:posOffset>1864995</wp:posOffset>
                      </wp:positionH>
                      <wp:positionV relativeFrom="paragraph">
                        <wp:posOffset>139700</wp:posOffset>
                      </wp:positionV>
                      <wp:extent cx="2736000" cy="457200"/>
                      <wp:effectExtent l="0" t="0" r="762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rFonts w:ascii="Times New Roman"/>
                                      <w:b/>
                                      <w:sz w:val="22"/>
                                      <w:szCs w:val="22"/>
                                    </w:rPr>
                                  </w:pPr>
                                  <w:r w:rsidRPr="000C22F2">
                                    <w:rPr>
                                      <w:rFonts w:ascii="Times New Roman"/>
                                      <w:b/>
                                      <w:sz w:val="22"/>
                                      <w:szCs w:val="22"/>
                                    </w:rPr>
                                    <w:t>DEVELİ MESLEK YÜKSEKOKULU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8D147" id="_x0000_t202" coordsize="21600,21600" o:spt="202" path="m,l,21600r21600,l21600,xe">
                      <v:stroke joinstyle="miter"/>
                      <v:path gradientshapeok="t" o:connecttype="rect"/>
                    </v:shapetype>
                    <v:shape id="Metin Kutusu 17" o:spid="_x0000_s1026" type="#_x0000_t202" style="position:absolute;left:0;text-align:left;margin-left:146.85pt;margin-top:11pt;width:215.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" stroked="f">
                      <v:textbox>
                        <w:txbxContent>
                          <w:p w:rsidR="00D749F7" w:rsidRPr="000C22F2" w:rsidRDefault="00D749F7" w:rsidP="00D749F7">
                            <w:pPr>
                              <w:jc w:val="center"/>
                              <w:rPr>
                                <w:rFonts w:ascii="Times New Roman"/>
                                <w:b/>
                                <w:sz w:val="22"/>
                                <w:szCs w:val="22"/>
                              </w:rPr>
                            </w:pPr>
                            <w:r w:rsidRPr="000C22F2">
                              <w:rPr>
                                <w:rFonts w:ascii="Times New Roman"/>
                                <w:b/>
                                <w:sz w:val="22"/>
                                <w:szCs w:val="22"/>
                              </w:rPr>
                              <w:t>DEVELİ MESLEK YÜKSEKOKULU</w:t>
                            </w:r>
                          </w:p>
                        </w:txbxContent>
                      </v:textbox>
                    </v:shape>
                  </w:pict>
                </mc:Fallback>
              </mc:AlternateContent>
            </w:r>
          </w:p>
          <w:p w:rsidR="00D749F7" w:rsidRPr="000C22F2" w:rsidRDefault="00D749F7" w:rsidP="00224A42">
            <w:pPr>
              <w:rPr>
                <w:rFonts w:ascii="Times New Roman"/>
                <w:sz w:val="18"/>
                <w:szCs w:val="18"/>
              </w:rPr>
            </w:pPr>
          </w:p>
          <w:p w:rsidR="00D749F7" w:rsidRPr="000C22F2" w:rsidRDefault="00D749F7" w:rsidP="00224A42">
            <w:pPr>
              <w:rPr>
                <w:rFonts w:ascii="Times New Roman"/>
                <w:sz w:val="18"/>
                <w:szCs w:val="18"/>
              </w:rPr>
            </w:pPr>
          </w:p>
          <w:p w:rsidR="00D749F7" w:rsidRPr="000C22F2" w:rsidRDefault="000C22F2" w:rsidP="00224A42">
            <w:pPr>
              <w:jc w:val="center"/>
              <w:rPr>
                <w:rFonts w:ascii="Times New Roman"/>
                <w:color w:val="FF0000"/>
                <w:sz w:val="18"/>
                <w:szCs w:val="18"/>
              </w:rPr>
            </w:pPr>
            <w:r w:rsidRPr="000C22F2">
              <w:rPr>
                <w:rFonts w:ascii="Times New Roman"/>
                <w:b/>
                <w:noProof/>
                <w:sz w:val="18"/>
                <w:szCs w:val="18"/>
                <w:lang w:val="tr-TR" w:eastAsia="tr-TR"/>
              </w:rPr>
              <mc:AlternateContent>
                <mc:Choice Requires="wps">
                  <w:drawing>
                    <wp:anchor distT="0" distB="0" distL="114300" distR="114300" simplePos="0" relativeHeight="251670528" behindDoc="0" locked="0" layoutInCell="1" allowOverlap="1" wp14:anchorId="2D52183F" wp14:editId="4178EF9F">
                      <wp:simplePos x="0" y="0"/>
                      <wp:positionH relativeFrom="column">
                        <wp:posOffset>1626870</wp:posOffset>
                      </wp:positionH>
                      <wp:positionV relativeFrom="paragraph">
                        <wp:posOffset>6654800</wp:posOffset>
                      </wp:positionV>
                      <wp:extent cx="2735580" cy="563880"/>
                      <wp:effectExtent l="0" t="0" r="7620" b="762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rFonts w:ascii="Times New Roman"/>
                                      <w:b/>
                                      <w:sz w:val="22"/>
                                      <w:szCs w:val="22"/>
                                    </w:rPr>
                                  </w:pPr>
                                  <w:r w:rsidRPr="000C22F2">
                                    <w:rPr>
                                      <w:rFonts w:ascii="Times New Roman"/>
                                      <w:b/>
                                      <w:sz w:val="22"/>
                                      <w:szCs w:val="22"/>
                                    </w:rPr>
                                    <w:t>Haziran 2008</w:t>
                                  </w:r>
                                </w:p>
                                <w:p w:rsidR="00D749F7" w:rsidRPr="000C22F2" w:rsidRDefault="00D749F7" w:rsidP="00D749F7">
                                  <w:pPr>
                                    <w:jc w:val="center"/>
                                    <w:rPr>
                                      <w:rFonts w:ascii="Times New Roman"/>
                                      <w:b/>
                                      <w:sz w:val="22"/>
                                      <w:szCs w:val="22"/>
                                    </w:rPr>
                                  </w:pPr>
                                  <w:r w:rsidRPr="000C22F2">
                                    <w:rPr>
                                      <w:rFonts w:ascii="Times New Roman"/>
                                      <w:b/>
                                      <w:sz w:val="22"/>
                                      <w:szCs w:val="22"/>
                                    </w:rPr>
                                    <w:t>Develi - Kayseri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183F" id="Metin Kutusu 18" o:spid="_x0000_s1027" type="#_x0000_t202" style="position:absolute;left:0;text-align:left;margin-left:128.1pt;margin-top:524pt;width:215.4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" stroked="f">
                      <v:textbox>
                        <w:txbxContent>
                          <w:p w:rsidR="00D749F7" w:rsidRPr="000C22F2" w:rsidRDefault="00D749F7" w:rsidP="00D749F7">
                            <w:pPr>
                              <w:jc w:val="center"/>
                              <w:rPr>
                                <w:rFonts w:ascii="Times New Roman"/>
                                <w:b/>
                                <w:sz w:val="22"/>
                                <w:szCs w:val="22"/>
                              </w:rPr>
                            </w:pPr>
                            <w:r w:rsidRPr="000C22F2">
                              <w:rPr>
                                <w:rFonts w:ascii="Times New Roman"/>
                                <w:b/>
                                <w:sz w:val="22"/>
                                <w:szCs w:val="22"/>
                              </w:rPr>
                              <w:t>Haziran 2008</w:t>
                            </w:r>
                          </w:p>
                          <w:p w:rsidR="00D749F7" w:rsidRPr="000C22F2" w:rsidRDefault="00D749F7" w:rsidP="00D749F7">
                            <w:pPr>
                              <w:jc w:val="center"/>
                              <w:rPr>
                                <w:rFonts w:ascii="Times New Roman"/>
                                <w:b/>
                                <w:sz w:val="22"/>
                                <w:szCs w:val="22"/>
                              </w:rPr>
                            </w:pPr>
                            <w:r w:rsidRPr="000C22F2">
                              <w:rPr>
                                <w:rFonts w:ascii="Times New Roman"/>
                                <w:b/>
                                <w:sz w:val="22"/>
                                <w:szCs w:val="22"/>
                              </w:rPr>
                              <w:t>Develi - Kayseri</w:t>
                            </w:r>
                          </w:p>
                        </w:txbxContent>
                      </v:textbox>
                    </v:shape>
                  </w:pict>
                </mc:Fallback>
              </mc:AlternateContent>
            </w:r>
            <w:r w:rsidRPr="000C22F2">
              <w:rPr>
                <w:rFonts w:ascii="Times New Roman"/>
                <w:b/>
                <w:noProof/>
                <w:sz w:val="18"/>
                <w:szCs w:val="18"/>
                <w:lang w:val="tr-TR" w:eastAsia="tr-TR"/>
              </w:rPr>
              <mc:AlternateContent>
                <mc:Choice Requires="wps">
                  <w:drawing>
                    <wp:anchor distT="0" distB="0" distL="114300" distR="114300" simplePos="0" relativeHeight="251669504" behindDoc="0" locked="0" layoutInCell="1" allowOverlap="1" wp14:anchorId="26A50A33" wp14:editId="2484FE6D">
                      <wp:simplePos x="0" y="0"/>
                      <wp:positionH relativeFrom="column">
                        <wp:posOffset>1626870</wp:posOffset>
                      </wp:positionH>
                      <wp:positionV relativeFrom="paragraph">
                        <wp:posOffset>5397500</wp:posOffset>
                      </wp:positionV>
                      <wp:extent cx="2736000" cy="800100"/>
                      <wp:effectExtent l="0" t="0" r="762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rFonts w:ascii="Times New Roman"/>
                                      <w:b/>
                                      <w:sz w:val="22"/>
                                      <w:szCs w:val="22"/>
                                    </w:rPr>
                                  </w:pPr>
                                  <w:r w:rsidRPr="000C22F2">
                                    <w:rPr>
                                      <w:rFonts w:ascii="Times New Roman"/>
                                      <w:b/>
                                      <w:sz w:val="22"/>
                                      <w:szCs w:val="22"/>
                                    </w:rPr>
                                    <w:t>İktisadi ve İdari Programlar Bölümü</w:t>
                                  </w:r>
                                </w:p>
                                <w:p w:rsidR="00D749F7" w:rsidRPr="000C22F2" w:rsidRDefault="00D749F7" w:rsidP="00D749F7">
                                  <w:pPr>
                                    <w:jc w:val="center"/>
                                    <w:rPr>
                                      <w:rFonts w:ascii="Times New Roman"/>
                                      <w:b/>
                                      <w:sz w:val="22"/>
                                      <w:szCs w:val="22"/>
                                    </w:rPr>
                                  </w:pPr>
                                  <w:r w:rsidRPr="000C22F2">
                                    <w:rPr>
                                      <w:rFonts w:ascii="Times New Roman"/>
                                      <w:b/>
                                      <w:sz w:val="22"/>
                                      <w:szCs w:val="22"/>
                                    </w:rPr>
                                    <w:t>Lojistik Programı</w:t>
                                  </w:r>
                                </w:p>
                                <w:p w:rsidR="00D749F7" w:rsidRPr="000C22F2" w:rsidRDefault="00D749F7" w:rsidP="00D749F7">
                                  <w:pPr>
                                    <w:jc w:val="center"/>
                                    <w:rPr>
                                      <w:rFonts w:ascii="Times New Roman"/>
                                      <w:b/>
                                      <w:sz w:val="22"/>
                                      <w:szCs w:val="22"/>
                                    </w:rPr>
                                  </w:pPr>
                                  <w:r w:rsidRPr="000C22F2">
                                    <w:rPr>
                                      <w:rFonts w:ascii="Times New Roman"/>
                                      <w:b/>
                                      <w:sz w:val="22"/>
                                      <w:szCs w:val="22"/>
                                    </w:rPr>
                                    <w:t>Yönlendirilmiş Çalışma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0A33" id="Metin Kutusu 19" o:spid="_x0000_s1028" type="#_x0000_t202" style="position:absolute;left:0;text-align:left;margin-left:128.1pt;margin-top:425pt;width:215.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" stroked="f">
                      <v:textbox>
                        <w:txbxContent>
                          <w:p w:rsidR="00D749F7" w:rsidRPr="000C22F2" w:rsidRDefault="00D749F7" w:rsidP="00D749F7">
                            <w:pPr>
                              <w:jc w:val="center"/>
                              <w:rPr>
                                <w:rFonts w:ascii="Times New Roman"/>
                                <w:b/>
                                <w:sz w:val="22"/>
                                <w:szCs w:val="22"/>
                              </w:rPr>
                            </w:pPr>
                            <w:r w:rsidRPr="000C22F2">
                              <w:rPr>
                                <w:rFonts w:ascii="Times New Roman"/>
                                <w:b/>
                                <w:sz w:val="22"/>
                                <w:szCs w:val="22"/>
                              </w:rPr>
                              <w:t>İktisadi ve İdari Programlar Bölümü</w:t>
                            </w:r>
                          </w:p>
                          <w:p w:rsidR="00D749F7" w:rsidRPr="000C22F2" w:rsidRDefault="00D749F7" w:rsidP="00D749F7">
                            <w:pPr>
                              <w:jc w:val="center"/>
                              <w:rPr>
                                <w:rFonts w:ascii="Times New Roman"/>
                                <w:b/>
                                <w:sz w:val="22"/>
                                <w:szCs w:val="22"/>
                              </w:rPr>
                            </w:pPr>
                            <w:r w:rsidRPr="000C22F2">
                              <w:rPr>
                                <w:rFonts w:ascii="Times New Roman"/>
                                <w:b/>
                                <w:sz w:val="22"/>
                                <w:szCs w:val="22"/>
                              </w:rPr>
                              <w:t>Lojistik Programı</w:t>
                            </w:r>
                          </w:p>
                          <w:p w:rsidR="00D749F7" w:rsidRPr="000C22F2" w:rsidRDefault="00D749F7" w:rsidP="00D749F7">
                            <w:pPr>
                              <w:jc w:val="center"/>
                              <w:rPr>
                                <w:rFonts w:ascii="Times New Roman"/>
                                <w:b/>
                                <w:sz w:val="22"/>
                                <w:szCs w:val="22"/>
                              </w:rPr>
                            </w:pPr>
                            <w:r w:rsidRPr="000C22F2">
                              <w:rPr>
                                <w:rFonts w:ascii="Times New Roman"/>
                                <w:b/>
                                <w:sz w:val="22"/>
                                <w:szCs w:val="22"/>
                              </w:rPr>
                              <w:t>Yönlendirilmiş Çalışma</w:t>
                            </w:r>
                          </w:p>
                        </w:txbxContent>
                      </v:textbox>
                    </v:shape>
                  </w:pict>
                </mc:Fallback>
              </mc:AlternateContent>
            </w:r>
            <w:r w:rsidRPr="000C22F2">
              <w:rPr>
                <w:rFonts w:ascii="Times New Roman"/>
                <w:b/>
                <w:noProof/>
                <w:sz w:val="18"/>
                <w:szCs w:val="18"/>
                <w:lang w:val="tr-TR" w:eastAsia="tr-TR"/>
              </w:rPr>
              <mc:AlternateContent>
                <mc:Choice Requires="wps">
                  <w:drawing>
                    <wp:anchor distT="0" distB="0" distL="114300" distR="114300" simplePos="0" relativeHeight="251668480" behindDoc="0" locked="0" layoutInCell="1" allowOverlap="1" wp14:anchorId="3571CF1B" wp14:editId="6A231A38">
                      <wp:simplePos x="0" y="0"/>
                      <wp:positionH relativeFrom="column">
                        <wp:posOffset>1620520</wp:posOffset>
                      </wp:positionH>
                      <wp:positionV relativeFrom="paragraph">
                        <wp:posOffset>4140200</wp:posOffset>
                      </wp:positionV>
                      <wp:extent cx="2736000" cy="457200"/>
                      <wp:effectExtent l="0" t="0" r="7620" b="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rFonts w:ascii="Times New Roman"/>
                                      <w:b/>
                                      <w:sz w:val="22"/>
                                      <w:szCs w:val="22"/>
                                    </w:rPr>
                                  </w:pPr>
                                  <w:r w:rsidRPr="000C22F2">
                                    <w:rPr>
                                      <w:rFonts w:ascii="Times New Roman"/>
                                      <w:b/>
                                      <w:sz w:val="22"/>
                                      <w:szCs w:val="22"/>
                                    </w:rPr>
                                    <w:t>Dr. Öğr. Üyesi YILMAZ DELİCE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CF1B" id="Metin Kutusu 16" o:spid="_x0000_s1029" type="#_x0000_t202" style="position:absolute;left:0;text-align:left;margin-left:127.6pt;margin-top:326pt;width:215.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" stroked="f">
                      <v:textbox>
                        <w:txbxContent>
                          <w:p w:rsidR="00D749F7" w:rsidRPr="000C22F2" w:rsidRDefault="00D749F7" w:rsidP="00D749F7">
                            <w:pPr>
                              <w:jc w:val="center"/>
                              <w:rPr>
                                <w:rFonts w:ascii="Times New Roman"/>
                                <w:b/>
                                <w:sz w:val="22"/>
                                <w:szCs w:val="22"/>
                              </w:rPr>
                            </w:pPr>
                            <w:r w:rsidRPr="000C22F2">
                              <w:rPr>
                                <w:rFonts w:ascii="Times New Roman"/>
                                <w:b/>
                                <w:sz w:val="22"/>
                                <w:szCs w:val="22"/>
                              </w:rPr>
                              <w:t>Dr. Öğr. Üyesi YILMAZ DELİCE</w:t>
                            </w:r>
                          </w:p>
                        </w:txbxContent>
                      </v:textbox>
                    </v:shape>
                  </w:pict>
                </mc:Fallback>
              </mc:AlternateContent>
            </w:r>
            <w:r w:rsidRPr="000C22F2">
              <w:rPr>
                <w:rFonts w:ascii="Times New Roman"/>
                <w:b/>
                <w:noProof/>
                <w:sz w:val="18"/>
                <w:szCs w:val="18"/>
                <w:lang w:val="tr-TR" w:eastAsia="tr-TR"/>
              </w:rPr>
              <mc:AlternateContent>
                <mc:Choice Requires="wps">
                  <w:drawing>
                    <wp:anchor distT="0" distB="0" distL="114300" distR="114300" simplePos="0" relativeHeight="251666432" behindDoc="0" locked="0" layoutInCell="1" allowOverlap="1" wp14:anchorId="24D40408" wp14:editId="74AB5A9B">
                      <wp:simplePos x="0" y="0"/>
                      <wp:positionH relativeFrom="column">
                        <wp:posOffset>1626870</wp:posOffset>
                      </wp:positionH>
                      <wp:positionV relativeFrom="paragraph">
                        <wp:posOffset>825500</wp:posOffset>
                      </wp:positionV>
                      <wp:extent cx="2736000" cy="457200"/>
                      <wp:effectExtent l="0" t="0" r="7620" b="0"/>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rFonts w:ascii="Times New Roman"/>
                                      <w:color w:val="000000"/>
                                      <w:sz w:val="22"/>
                                      <w:szCs w:val="22"/>
                                    </w:rPr>
                                  </w:pPr>
                                  <w:r w:rsidRPr="000C22F2">
                                    <w:rPr>
                                      <w:rFonts w:ascii="Times New Roman"/>
                                      <w:b/>
                                      <w:bCs/>
                                      <w:color w:val="000000"/>
                                      <w:sz w:val="22"/>
                                      <w:szCs w:val="22"/>
                                      <w:shd w:val="clear" w:color="auto" w:fill="FFFFFF"/>
                                    </w:rPr>
                                    <w:t>LOJİSTİK VE STOK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0408" id="Metin Kutusu 20" o:spid="_x0000_s1030" type="#_x0000_t202" style="position:absolute;left:0;text-align:left;margin-left:128.1pt;margin-top:65pt;width:215.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" stroked="f">
                      <v:textbox>
                        <w:txbxContent>
                          <w:p w:rsidR="00D749F7" w:rsidRPr="000C22F2" w:rsidRDefault="00D749F7" w:rsidP="00D749F7">
                            <w:pPr>
                              <w:jc w:val="center"/>
                              <w:rPr>
                                <w:rFonts w:ascii="Times New Roman"/>
                                <w:color w:val="000000"/>
                                <w:sz w:val="22"/>
                                <w:szCs w:val="22"/>
                              </w:rPr>
                            </w:pPr>
                            <w:r w:rsidRPr="000C22F2">
                              <w:rPr>
                                <w:rFonts w:ascii="Times New Roman"/>
                                <w:b/>
                                <w:bCs/>
                                <w:color w:val="000000"/>
                                <w:sz w:val="22"/>
                                <w:szCs w:val="22"/>
                                <w:shd w:val="clear" w:color="auto" w:fill="FFFFFF"/>
                              </w:rPr>
                              <w:t>LOJİSTİK VE STOK YÖNETİMİ</w:t>
                            </w:r>
                          </w:p>
                        </w:txbxContent>
                      </v:textbox>
                    </v:shape>
                  </w:pict>
                </mc:Fallback>
              </mc:AlternateContent>
            </w:r>
            <w:r w:rsidRPr="000C22F2">
              <w:rPr>
                <w:rFonts w:ascii="Times New Roman"/>
                <w:b/>
                <w:noProof/>
                <w:sz w:val="18"/>
                <w:szCs w:val="18"/>
                <w:lang w:val="tr-TR" w:eastAsia="tr-TR"/>
              </w:rPr>
              <mc:AlternateContent>
                <mc:Choice Requires="wps">
                  <w:drawing>
                    <wp:anchor distT="0" distB="0" distL="114300" distR="114300" simplePos="0" relativeHeight="251667456" behindDoc="0" locked="0" layoutInCell="1" allowOverlap="1" wp14:anchorId="42FA93CC" wp14:editId="2204C696">
                      <wp:simplePos x="0" y="0"/>
                      <wp:positionH relativeFrom="column">
                        <wp:posOffset>1626870</wp:posOffset>
                      </wp:positionH>
                      <wp:positionV relativeFrom="paragraph">
                        <wp:posOffset>2311400</wp:posOffset>
                      </wp:positionV>
                      <wp:extent cx="2736000" cy="800100"/>
                      <wp:effectExtent l="0" t="0" r="762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rFonts w:ascii="Times New Roman"/>
                                      <w:b/>
                                      <w:bCs/>
                                      <w:color w:val="000000"/>
                                      <w:sz w:val="22"/>
                                      <w:szCs w:val="22"/>
                                      <w:shd w:val="clear" w:color="auto" w:fill="FFFFFF"/>
                                    </w:rPr>
                                  </w:pPr>
                                  <w:r w:rsidRPr="000C22F2">
                                    <w:rPr>
                                      <w:rFonts w:ascii="Times New Roman"/>
                                      <w:b/>
                                      <w:bCs/>
                                      <w:color w:val="000000"/>
                                      <w:sz w:val="22"/>
                                      <w:szCs w:val="22"/>
                                      <w:shd w:val="clear" w:color="auto" w:fill="FFFFFF"/>
                                    </w:rPr>
                                    <w:t>Hazırlayan</w:t>
                                  </w:r>
                                </w:p>
                                <w:p w:rsidR="00D749F7" w:rsidRPr="000C22F2" w:rsidRDefault="00D749F7" w:rsidP="00D749F7">
                                  <w:pPr>
                                    <w:jc w:val="center"/>
                                    <w:rPr>
                                      <w:rFonts w:ascii="Times New Roman"/>
                                      <w:b/>
                                      <w:bCs/>
                                      <w:color w:val="000000"/>
                                      <w:sz w:val="22"/>
                                      <w:szCs w:val="22"/>
                                      <w:shd w:val="clear" w:color="auto" w:fill="FFFFFF"/>
                                    </w:rPr>
                                  </w:pPr>
                                  <w:r w:rsidRPr="000C22F2">
                                    <w:rPr>
                                      <w:rFonts w:ascii="Times New Roman"/>
                                      <w:b/>
                                      <w:bCs/>
                                      <w:color w:val="000000"/>
                                      <w:sz w:val="22"/>
                                      <w:szCs w:val="22"/>
                                      <w:shd w:val="clear" w:color="auto" w:fill="FFFFFF"/>
                                    </w:rPr>
                                    <w:t>Kadir SARIÇİÇEK</w:t>
                                  </w:r>
                                </w:p>
                                <w:p w:rsidR="00D749F7" w:rsidRPr="000C22F2" w:rsidRDefault="00D749F7" w:rsidP="00D749F7">
                                  <w:pPr>
                                    <w:jc w:val="center"/>
                                    <w:rPr>
                                      <w:rFonts w:ascii="Times New Roman"/>
                                      <w:b/>
                                      <w:color w:val="000000"/>
                                      <w:sz w:val="22"/>
                                      <w:szCs w:val="22"/>
                                    </w:rPr>
                                  </w:pPr>
                                  <w:r w:rsidRPr="000C22F2">
                                    <w:rPr>
                                      <w:rFonts w:ascii="Times New Roman"/>
                                      <w:b/>
                                      <w:color w:val="000000"/>
                                      <w:sz w:val="22"/>
                                      <w:szCs w:val="22"/>
                                    </w:rPr>
                                    <w:t>1070115500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93CC" id="Metin Kutusu 15" o:spid="_x0000_s1031" type="#_x0000_t202" style="position:absolute;left:0;text-align:left;margin-left:128.1pt;margin-top:182pt;width:215.4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" stroked="f">
                      <v:textbox>
                        <w:txbxContent>
                          <w:p w:rsidR="00D749F7" w:rsidRPr="000C22F2" w:rsidRDefault="00D749F7" w:rsidP="00D749F7">
                            <w:pPr>
                              <w:jc w:val="center"/>
                              <w:rPr>
                                <w:rFonts w:ascii="Times New Roman"/>
                                <w:b/>
                                <w:bCs/>
                                <w:color w:val="000000"/>
                                <w:sz w:val="22"/>
                                <w:szCs w:val="22"/>
                                <w:shd w:val="clear" w:color="auto" w:fill="FFFFFF"/>
                              </w:rPr>
                            </w:pPr>
                            <w:r w:rsidRPr="000C22F2">
                              <w:rPr>
                                <w:rFonts w:ascii="Times New Roman"/>
                                <w:b/>
                                <w:bCs/>
                                <w:color w:val="000000"/>
                                <w:sz w:val="22"/>
                                <w:szCs w:val="22"/>
                                <w:shd w:val="clear" w:color="auto" w:fill="FFFFFF"/>
                              </w:rPr>
                              <w:t>Hazırlayan</w:t>
                            </w:r>
                          </w:p>
                          <w:p w:rsidR="00D749F7" w:rsidRPr="000C22F2" w:rsidRDefault="00D749F7" w:rsidP="00D749F7">
                            <w:pPr>
                              <w:jc w:val="center"/>
                              <w:rPr>
                                <w:rFonts w:ascii="Times New Roman"/>
                                <w:b/>
                                <w:bCs/>
                                <w:color w:val="000000"/>
                                <w:sz w:val="22"/>
                                <w:szCs w:val="22"/>
                                <w:shd w:val="clear" w:color="auto" w:fill="FFFFFF"/>
                              </w:rPr>
                            </w:pPr>
                            <w:r w:rsidRPr="000C22F2">
                              <w:rPr>
                                <w:rFonts w:ascii="Times New Roman"/>
                                <w:b/>
                                <w:bCs/>
                                <w:color w:val="000000"/>
                                <w:sz w:val="22"/>
                                <w:szCs w:val="22"/>
                                <w:shd w:val="clear" w:color="auto" w:fill="FFFFFF"/>
                              </w:rPr>
                              <w:t>Kadir SARIÇİÇEK</w:t>
                            </w:r>
                          </w:p>
                          <w:p w:rsidR="00D749F7" w:rsidRPr="000C22F2" w:rsidRDefault="00D749F7" w:rsidP="00D749F7">
                            <w:pPr>
                              <w:jc w:val="center"/>
                              <w:rPr>
                                <w:rFonts w:ascii="Times New Roman"/>
                                <w:b/>
                                <w:color w:val="000000"/>
                                <w:sz w:val="22"/>
                                <w:szCs w:val="22"/>
                              </w:rPr>
                            </w:pPr>
                            <w:r w:rsidRPr="000C22F2">
                              <w:rPr>
                                <w:rFonts w:ascii="Times New Roman"/>
                                <w:b/>
                                <w:color w:val="000000"/>
                                <w:sz w:val="22"/>
                                <w:szCs w:val="22"/>
                              </w:rPr>
                              <w:t>1070115500</w:t>
                            </w:r>
                          </w:p>
                        </w:txbxContent>
                      </v:textbox>
                    </v:shape>
                  </w:pict>
                </mc:Fallback>
              </mc:AlternateContent>
            </w:r>
            <w:r w:rsidR="00D749F7" w:rsidRPr="000C22F2">
              <w:rPr>
                <w:rFonts w:ascii="Times New Roman"/>
                <w:color w:val="FF0000"/>
                <w:sz w:val="18"/>
                <w:szCs w:val="18"/>
              </w:rPr>
              <w:t>(Ön Kapak Tasarımı Örnek)</w:t>
            </w:r>
          </w:p>
        </w:tc>
      </w:tr>
    </w:tbl>
    <w:p w:rsidR="00D749F7" w:rsidRPr="000C22F2" w:rsidRDefault="00D749F7" w:rsidP="00D749F7">
      <w:pPr>
        <w:autoSpaceDE w:val="0"/>
        <w:autoSpaceDN w:val="0"/>
        <w:adjustRightInd w:val="0"/>
        <w:rPr>
          <w:rFonts w:ascii="Times New Roman"/>
          <w:sz w:val="18"/>
          <w:szCs w:val="18"/>
        </w:rPr>
      </w:pPr>
      <w:r w:rsidRPr="000C22F2">
        <w:rPr>
          <w:rFonts w:ascii="Times New Roman"/>
          <w:noProof/>
          <w:sz w:val="18"/>
          <w:szCs w:val="18"/>
          <w:lang w:val="tr-TR" w:eastAsia="tr-TR"/>
        </w:rPr>
        <w:lastRenderedPageBreak/>
        <w:drawing>
          <wp:inline distT="0" distB="0" distL="0" distR="0">
            <wp:extent cx="6248400" cy="9086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9086850"/>
                    </a:xfrm>
                    <a:prstGeom prst="rect">
                      <a:avLst/>
                    </a:prstGeom>
                    <a:noFill/>
                    <a:ln>
                      <a:noFill/>
                    </a:ln>
                  </pic:spPr>
                </pic:pic>
              </a:graphicData>
            </a:graphic>
          </wp:inline>
        </w:drawing>
      </w: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lastRenderedPageBreak/>
        <w:t>KAYSERİ ÜNİVERSİTESİ</w:t>
      </w: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t>DEVELİ MESLEK YÜKSEKOKULU</w:t>
      </w:r>
    </w:p>
    <w:p w:rsidR="00D749F7" w:rsidRPr="000C22F2" w:rsidRDefault="00D749F7" w:rsidP="00D749F7">
      <w:pPr>
        <w:shd w:val="clear" w:color="auto" w:fill="FFFFFF"/>
        <w:autoSpaceDE w:val="0"/>
        <w:autoSpaceDN w:val="0"/>
        <w:adjustRightInd w:val="0"/>
        <w:jc w:val="center"/>
        <w:rPr>
          <w:rFonts w:ascii="Times New Roman"/>
          <w:b/>
          <w:bCs/>
          <w:color w:val="000000"/>
          <w:sz w:val="18"/>
          <w:szCs w:val="18"/>
        </w:rPr>
      </w:pPr>
      <w:r w:rsidRPr="000C22F2">
        <w:rPr>
          <w:rFonts w:ascii="Times New Roman"/>
          <w:b/>
          <w:bCs/>
          <w:color w:val="000000"/>
          <w:sz w:val="18"/>
          <w:szCs w:val="18"/>
        </w:rPr>
        <w:t>MESLEKİ UYGULAMA (BİTİRME ÖDEVİ) DERSİ İLE İLGİLİ İLKELER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YASAL DAYANAK</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Bu ilkeler, Erciyes Üniversitesi Develi Meslek Yüksekokulu Eğitim-Öğretim Yönergesinin 21. </w:t>
      </w:r>
      <w:proofErr w:type="gramStart"/>
      <w:r w:rsidRPr="000C22F2">
        <w:rPr>
          <w:rFonts w:ascii="Times New Roman"/>
          <w:color w:val="000000"/>
          <w:sz w:val="18"/>
          <w:szCs w:val="18"/>
        </w:rPr>
        <w:t>maddesine</w:t>
      </w:r>
      <w:proofErr w:type="gramEnd"/>
      <w:r w:rsidRPr="000C22F2">
        <w:rPr>
          <w:rFonts w:ascii="Times New Roman"/>
          <w:color w:val="000000"/>
          <w:sz w:val="18"/>
          <w:szCs w:val="18"/>
        </w:rPr>
        <w:t xml:space="preserve"> dayanılarak hazırlanmıştır.</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AMAÇ VE KAPSAM</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Bu ilkeler</w:t>
      </w:r>
      <w:proofErr w:type="gramStart"/>
      <w:r w:rsidRPr="000C22F2">
        <w:rPr>
          <w:rFonts w:ascii="Times New Roman"/>
          <w:color w:val="000000"/>
          <w:sz w:val="18"/>
          <w:szCs w:val="18"/>
        </w:rPr>
        <w:t>;  Mesleki</w:t>
      </w:r>
      <w:proofErr w:type="gramEnd"/>
      <w:r w:rsidRPr="000C22F2">
        <w:rPr>
          <w:rFonts w:ascii="Times New Roman"/>
          <w:color w:val="000000"/>
          <w:sz w:val="18"/>
          <w:szCs w:val="18"/>
        </w:rPr>
        <w:t xml:space="preserve"> Uygulama’ların (Bitirme Ödevi) dağılım şekli ile Mesleki Uygulama ’nın yürütülmesi, hazırlanması ve değerlendirilmesi ile ilgili konuları kapsar.</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TANIM</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Develi Meslek Yüksek Okulu’nda Mesleki Uygulama (Bitirme Ödevi) dersi; son sınıf öğrencilerinin, bir öğretim üyesi/görevlisi/elemanı danışmanlığında yürüteceği uygulamalı ve/veya teorik çalışmadan oluşur.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KONULARIN BELİRLENMESİ ve DANIŞMANLARIN GÖREVLENDİRİLMESİ</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1- Öğretim elemanları her yarıyılın başlangıcında, kayıt yenileme süresince Mesleki Uygulama (Bitirme Ödevi) ile ilgili vermeyi planladıkları konuları program panosu veya bölüm panosuna yazılı olarak ilan </w:t>
      </w:r>
      <w:proofErr w:type="gramStart"/>
      <w:r w:rsidRPr="000C22F2">
        <w:rPr>
          <w:rFonts w:ascii="Times New Roman"/>
          <w:color w:val="000000"/>
          <w:sz w:val="18"/>
          <w:szCs w:val="18"/>
        </w:rPr>
        <w:t>eder</w:t>
      </w:r>
      <w:proofErr w:type="gramEnd"/>
      <w:r w:rsidRPr="000C22F2">
        <w:rPr>
          <w:rFonts w:ascii="Times New Roman"/>
          <w:color w:val="000000"/>
          <w:sz w:val="18"/>
          <w:szCs w:val="18"/>
        </w:rPr>
        <w:t>.</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2- Öğrenciler kayıt yenileme haftası içinde Bölüm Başkanlıkları veya Program Sorumlusu tarafından hazırlanan Mesleki Uygulama (Bitirme Ödevi) Formunu doldurarak ilgili Bölüm Başkanlığına teslim ederler. Teslim edilen formlar Bölüm Başkanlıklarınca değerlendirilerek sonuçlar öğrencilere duyurulur.</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3- Bölüm Başkanlıkları (veya program sorumlusu), Bitirme Ödevlerinin Öğretim Üyeleri/Görevlileri arasında dengeli dağılmasını sağlarlar.</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4- Öğrenciler Mesleki Uygulama dersini (Bitirme Ödevi) danışman gözetiminde yürütürler.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5- Mesleki Uygulama (Bitirme Ödevi) dersi için yarıyıl içinde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bir kere ara sınav yapılır. Ara sınav yazılı veya sözlü olabilir. </w:t>
      </w:r>
    </w:p>
    <w:p w:rsidR="00D749F7" w:rsidRPr="000C22F2" w:rsidRDefault="00D749F7" w:rsidP="00D749F7">
      <w:pPr>
        <w:shd w:val="clear" w:color="auto" w:fill="FFFFFF"/>
        <w:autoSpaceDE w:val="0"/>
        <w:autoSpaceDN w:val="0"/>
        <w:adjustRightInd w:val="0"/>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MESLEKİ UYGULAMA (ÖDEVLERİN) SONUCUNUN TESLİMİ VE SUNUMU</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1- Ekte verilen Mesleki Uygulama (Bitirme Ödevi) Yazım Kurallarına uygun olarak hazırlanan Mesleki Uygulama (Bitirme Ödevleri), Bölüm Başkanlığı tarafından duyurulan tarihlerde Bölüm Başkanlığına üç nüsha halinde ciltlenmiş olarak, danışmanın da onayını alarak teslim edilir.</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2- Mesleki Uygulama (Bitirme Ödevleri) Bölüm Başkanlıklarınca belirlenen, içinde danışmanın da bulunduğu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üç öğretim elemanı huzurunda öğrenci tarafından sözlü olarak sunulur. Danışman bu sunumu da dikkate alarak yarıyıl sonu sınav puanını belirler.</w:t>
      </w:r>
    </w:p>
    <w:p w:rsidR="00D749F7" w:rsidRPr="000C22F2" w:rsidRDefault="00D749F7" w:rsidP="00D749F7">
      <w:pPr>
        <w:rPr>
          <w:rFonts w:ascii="Times New Roman"/>
          <w:color w:val="000000"/>
          <w:sz w:val="18"/>
          <w:szCs w:val="18"/>
        </w:rPr>
      </w:pPr>
      <w:r w:rsidRPr="000C22F2">
        <w:rPr>
          <w:rFonts w:ascii="Times New Roman"/>
          <w:color w:val="000000"/>
          <w:sz w:val="18"/>
          <w:szCs w:val="18"/>
        </w:rPr>
        <w:t xml:space="preserve">3- Başarılı bulunan Mesleki Uygulama (Bitirme Ödevleri), en geç </w:t>
      </w:r>
      <w:proofErr w:type="gramStart"/>
      <w:r w:rsidRPr="000C22F2">
        <w:rPr>
          <w:rFonts w:ascii="Times New Roman"/>
          <w:color w:val="000000"/>
          <w:sz w:val="18"/>
          <w:szCs w:val="18"/>
        </w:rPr>
        <w:t>beş</w:t>
      </w:r>
      <w:proofErr w:type="gramEnd"/>
      <w:r w:rsidRPr="000C22F2">
        <w:rPr>
          <w:rFonts w:ascii="Times New Roman"/>
          <w:color w:val="000000"/>
          <w:sz w:val="18"/>
          <w:szCs w:val="18"/>
        </w:rPr>
        <w:t xml:space="preserve"> gün içerisinde ciltlenmiş şekliyle, biri bölüme, biri kütüphaneye ve biri de danışmana olmak üzere bölüm başkanlığı tarafından teslim edilir.</w:t>
      </w: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EK</w:t>
      </w: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t>KAYSERİ ÜNİVERSİTESİ</w:t>
      </w:r>
    </w:p>
    <w:p w:rsidR="00D749F7" w:rsidRPr="000C22F2" w:rsidRDefault="00D749F7" w:rsidP="00D749F7">
      <w:pPr>
        <w:shd w:val="clear" w:color="auto" w:fill="FFFFFF"/>
        <w:autoSpaceDE w:val="0"/>
        <w:autoSpaceDN w:val="0"/>
        <w:adjustRightInd w:val="0"/>
        <w:jc w:val="center"/>
        <w:rPr>
          <w:rFonts w:ascii="Times New Roman"/>
          <w:b/>
          <w:bCs/>
          <w:color w:val="000000"/>
          <w:sz w:val="18"/>
          <w:szCs w:val="18"/>
        </w:rPr>
      </w:pPr>
      <w:r w:rsidRPr="000C22F2">
        <w:rPr>
          <w:rFonts w:ascii="Times New Roman"/>
          <w:b/>
          <w:bCs/>
          <w:color w:val="000000"/>
          <w:sz w:val="18"/>
          <w:szCs w:val="18"/>
        </w:rPr>
        <w:t>DEVELİ MESLEK YÜKSEKOKULU</w:t>
      </w:r>
    </w:p>
    <w:p w:rsidR="00D749F7" w:rsidRPr="000C22F2" w:rsidRDefault="00D749F7" w:rsidP="00D749F7">
      <w:pPr>
        <w:shd w:val="clear" w:color="auto" w:fill="FFFFFF"/>
        <w:autoSpaceDE w:val="0"/>
        <w:autoSpaceDN w:val="0"/>
        <w:adjustRightInd w:val="0"/>
        <w:jc w:val="center"/>
        <w:rPr>
          <w:rFonts w:ascii="Times New Roman"/>
          <w:sz w:val="18"/>
          <w:szCs w:val="18"/>
        </w:rPr>
      </w:pPr>
      <w:r w:rsidRPr="000C22F2">
        <w:rPr>
          <w:rFonts w:ascii="Times New Roman"/>
          <w:b/>
          <w:bCs/>
          <w:color w:val="000000"/>
          <w:sz w:val="18"/>
          <w:szCs w:val="18"/>
        </w:rPr>
        <w:t>MESLEKİ UYGULAMA (BİTİRME ÖDEVİ) YAZIM KURALLARI</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 BİTİRME ÖDEVİNİN BİÇİMİNE İLİŞKİN KURALLAR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Mesleki Uygulamanın (Bitirme Ödevinin) biçim yönünden düzenlenmesine ilişkin bilgileri okuyucuya ilk bakışta sunmayı amaçlayan bu kısım, aşağıdaki sırada düzenlenir: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1.1.</w:t>
      </w:r>
      <w:r w:rsidRPr="000C22F2">
        <w:rPr>
          <w:rFonts w:ascii="Times New Roman"/>
          <w:color w:val="000000"/>
          <w:sz w:val="18"/>
          <w:szCs w:val="18"/>
        </w:rPr>
        <w:t xml:space="preserve"> </w:t>
      </w:r>
      <w:r w:rsidRPr="000C22F2">
        <w:rPr>
          <w:rFonts w:ascii="Times New Roman"/>
          <w:b/>
          <w:bCs/>
          <w:color w:val="000000"/>
          <w:sz w:val="18"/>
          <w:szCs w:val="18"/>
        </w:rPr>
        <w:t>Dış Kapak</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Mesleki Uygulamaların (Bitirme Ödevlerinin) kapağında sırasıyla Develi Meslek Yüksek Okulu adı, ödev adı</w:t>
      </w:r>
      <w:proofErr w:type="gramStart"/>
      <w:r w:rsidRPr="000C22F2">
        <w:rPr>
          <w:rFonts w:ascii="Times New Roman"/>
          <w:color w:val="000000"/>
          <w:sz w:val="18"/>
          <w:szCs w:val="18"/>
        </w:rPr>
        <w:t>,  ödevi</w:t>
      </w:r>
      <w:proofErr w:type="gramEnd"/>
      <w:r w:rsidRPr="000C22F2">
        <w:rPr>
          <w:rFonts w:ascii="Times New Roman"/>
          <w:color w:val="000000"/>
          <w:sz w:val="18"/>
          <w:szCs w:val="18"/>
        </w:rPr>
        <w:t xml:space="preserve"> hazırlayan, ödev danışmanı, ödevin yapıldığı bölüm, tarihi ve ili yer alır. Ancak kapak düzenlenirken "Ödevin Adı" ile "Bölümü" ifadeleri ayrıca yazılmaz. Ödevin adının tamamı büyük harflerle yazılır. Ancak hangi yazı karakterinin seçileceği ödev adının uzunluğuna göre belirlenir. Kapak ile ilgili bilgiler, Şekil 1'deki gibi düzenlenir.</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1.2. İç Kapak</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Bu sayfa dış kapak kompozisyonunda düzenlenerek dış kapaktan hemen sonra konulur. Bu </w:t>
      </w:r>
      <w:r w:rsidRPr="000C22F2">
        <w:rPr>
          <w:rFonts w:ascii="Times New Roman"/>
          <w:color w:val="000000"/>
          <w:w w:val="90"/>
          <w:sz w:val="18"/>
          <w:szCs w:val="18"/>
        </w:rPr>
        <w:t>sayfadaki yazılar Meslek Yüksek Okulu ve Bölüm 14, diğer kısımlar 16 punto ile yazılır (Şekil 1).</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1.3.</w:t>
      </w:r>
      <w:r w:rsidRPr="000C22F2">
        <w:rPr>
          <w:rFonts w:ascii="Times New Roman"/>
          <w:color w:val="000000"/>
          <w:sz w:val="18"/>
          <w:szCs w:val="18"/>
        </w:rPr>
        <w:t xml:space="preserve"> </w:t>
      </w:r>
      <w:r w:rsidRPr="000C22F2">
        <w:rPr>
          <w:rFonts w:ascii="Times New Roman"/>
          <w:b/>
          <w:bCs/>
          <w:color w:val="000000"/>
          <w:sz w:val="18"/>
          <w:szCs w:val="18"/>
        </w:rPr>
        <w:t>Kabul ve Onay Sayfası</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Mesleki Uygulama (Bitirme Ödevi) sınavı jürisinin ve ilgili Bölüm Başkanlığının, Ödevin </w:t>
      </w:r>
      <w:proofErr w:type="gramStart"/>
      <w:r w:rsidRPr="000C22F2">
        <w:rPr>
          <w:rFonts w:ascii="Times New Roman"/>
          <w:color w:val="000000"/>
          <w:sz w:val="18"/>
          <w:szCs w:val="18"/>
        </w:rPr>
        <w:t>kabul</w:t>
      </w:r>
      <w:proofErr w:type="gramEnd"/>
      <w:r w:rsidRPr="000C22F2">
        <w:rPr>
          <w:rFonts w:ascii="Times New Roman"/>
          <w:color w:val="000000"/>
          <w:sz w:val="18"/>
          <w:szCs w:val="18"/>
        </w:rPr>
        <w:t xml:space="preserve"> ve onayını gösteren sayfadır (Şekil 2).</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1.4. Önsöz veya Teşekkür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Mesleki Uygulamanın (Bitirme Ödevinin) yürütülmesi ve ödevin düzenlenmesi sırasında yardımı görülen, katkısı bulunan kişiler ve kuruluşlara teşekkür amacı ile düzenlenen sayfadır.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1.5.</w:t>
      </w:r>
      <w:r w:rsidRPr="000C22F2">
        <w:rPr>
          <w:rFonts w:ascii="Times New Roman"/>
          <w:color w:val="000000"/>
          <w:sz w:val="18"/>
          <w:szCs w:val="18"/>
        </w:rPr>
        <w:t xml:space="preserve"> </w:t>
      </w:r>
      <w:r w:rsidRPr="000C22F2">
        <w:rPr>
          <w:rFonts w:ascii="Times New Roman"/>
          <w:b/>
          <w:bCs/>
          <w:color w:val="000000"/>
          <w:sz w:val="18"/>
          <w:szCs w:val="18"/>
        </w:rPr>
        <w:t>Özet</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Mesleki Uygulamanın (Bitirme Ödevinin) konusunu, amacını, uygulanan yöntemleri ve elde edilen sonuçları açık ve net olarak anlatan en fazla iki sayfalık bir metni içerir. Bitirme Ödevinin adı, özet başlığı olarak verilir, kaynak gösterilmez. </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1.6.</w:t>
      </w:r>
      <w:r w:rsidRPr="000C22F2">
        <w:rPr>
          <w:rFonts w:ascii="Times New Roman"/>
          <w:color w:val="000000"/>
          <w:sz w:val="18"/>
          <w:szCs w:val="18"/>
        </w:rPr>
        <w:t xml:space="preserve"> </w:t>
      </w:r>
      <w:r w:rsidRPr="000C22F2">
        <w:rPr>
          <w:rFonts w:ascii="Times New Roman"/>
          <w:b/>
          <w:bCs/>
          <w:color w:val="000000"/>
          <w:sz w:val="18"/>
          <w:szCs w:val="18"/>
        </w:rPr>
        <w:t>İçindekiler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Mesleki Uygulama (Bitirme Ödevi) metninin bölüm ve alt bölümleri, metin içerisindeki düzenlendikleri sırada alt </w:t>
      </w:r>
      <w:proofErr w:type="gramStart"/>
      <w:r w:rsidRPr="000C22F2">
        <w:rPr>
          <w:rFonts w:ascii="Times New Roman"/>
          <w:color w:val="000000"/>
          <w:sz w:val="18"/>
          <w:szCs w:val="18"/>
        </w:rPr>
        <w:t>alta</w:t>
      </w:r>
      <w:proofErr w:type="gramEnd"/>
      <w:r w:rsidRPr="000C22F2">
        <w:rPr>
          <w:rFonts w:ascii="Times New Roman"/>
          <w:color w:val="000000"/>
          <w:sz w:val="18"/>
          <w:szCs w:val="18"/>
        </w:rPr>
        <w:t xml:space="preserve"> yazılarak ve karşılarına bulundukları sayfa numaraları konularak hazırlanır. </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1.7.</w:t>
      </w:r>
      <w:r w:rsidRPr="000C22F2">
        <w:rPr>
          <w:rFonts w:ascii="Times New Roman"/>
          <w:color w:val="000000"/>
          <w:sz w:val="18"/>
          <w:szCs w:val="18"/>
        </w:rPr>
        <w:t xml:space="preserve"> </w:t>
      </w:r>
      <w:r w:rsidRPr="000C22F2">
        <w:rPr>
          <w:rFonts w:ascii="Times New Roman"/>
          <w:b/>
          <w:bCs/>
          <w:color w:val="000000"/>
          <w:sz w:val="18"/>
          <w:szCs w:val="18"/>
        </w:rPr>
        <w:t>Kağıt Özellikleri</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Bitirme Ödevleri,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80 en çok 100 g/m</w:t>
      </w:r>
      <w:r w:rsidRPr="000C22F2">
        <w:rPr>
          <w:rFonts w:ascii="Times New Roman"/>
          <w:color w:val="000000"/>
          <w:sz w:val="18"/>
          <w:szCs w:val="18"/>
          <w:vertAlign w:val="superscript"/>
        </w:rPr>
        <w:t>2</w:t>
      </w:r>
      <w:r w:rsidRPr="000C22F2">
        <w:rPr>
          <w:rFonts w:ascii="Times New Roman"/>
          <w:color w:val="000000"/>
          <w:sz w:val="18"/>
          <w:szCs w:val="18"/>
        </w:rPr>
        <w:t>'lik ve kaliteli beyaz kağıda yazılmalıdır.</w:t>
      </w:r>
      <w:r w:rsidRPr="000C22F2">
        <w:rPr>
          <w:rFonts w:ascii="Times New Roman"/>
          <w:sz w:val="18"/>
          <w:szCs w:val="18"/>
        </w:rPr>
        <w:t xml:space="preserve"> </w:t>
      </w:r>
      <w:r w:rsidRPr="000C22F2">
        <w:rPr>
          <w:rFonts w:ascii="Times New Roman"/>
          <w:color w:val="000000"/>
          <w:sz w:val="18"/>
          <w:szCs w:val="18"/>
        </w:rPr>
        <w:t xml:space="preserve">Kullanılacak kağıt A4 formunda olup, ödev ciltlendikten </w:t>
      </w:r>
      <w:r w:rsidRPr="000C22F2">
        <w:rPr>
          <w:rFonts w:ascii="Times New Roman"/>
          <w:color w:val="000000"/>
          <w:sz w:val="18"/>
          <w:szCs w:val="18"/>
        </w:rPr>
        <w:lastRenderedPageBreak/>
        <w:t>sonra 20.0 x 28.5 cm boyutlarından daha küçük olmamalıdır.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1.8. Yazı Özellikleri</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Bitirme Ödevleri, bilgisayar ile yazılır. Bilgisayar ile yazdırmada püskürtmeli veya lazer yazıcı kullanılmalıdır. Yazı, kağıdın yalnız bir yüzüne yazılır. Mesleki Uygulama (Bitirme Ödevi) metninde kullanılacak harf büyüklüğü 12 punto (tercihen Times New Roman) olmalıdır. Metin 1.5 satır aralıkla, şekil altı ve tabloların açıklamaları 1 satır aralıkla yazılmalıdır. Ana başlıklar, bölüm başlıkları ve alt başlıklar ile başlığı izleyen ilk paragrafı arasında 1 satır boşluk, başlıklarla bir önceki paragraf metni arasında 1.5 satır boşluk, paragraflar arasında ise 1 satır boşluk bırakılmalıdır. Her noktalama işaretinden sonra bir karakter boşluk bulunmalıdır.</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1.9.</w:t>
      </w:r>
      <w:r w:rsidRPr="000C22F2">
        <w:rPr>
          <w:rFonts w:ascii="Times New Roman"/>
          <w:color w:val="000000"/>
          <w:sz w:val="18"/>
          <w:szCs w:val="18"/>
        </w:rPr>
        <w:t xml:space="preserve"> </w:t>
      </w:r>
      <w:r w:rsidRPr="000C22F2">
        <w:rPr>
          <w:rFonts w:ascii="Times New Roman"/>
          <w:b/>
          <w:bCs/>
          <w:color w:val="000000"/>
          <w:sz w:val="18"/>
          <w:szCs w:val="18"/>
        </w:rPr>
        <w:t>Sayfa Düzeni</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Sayfanın üst kenarından 3.5 cm, sol kenarından 4 cm, alt ve sağ kenarlarından 2 cm boşluk bulunmalıdır. Başlıklar da bu çerçeveyi taşmamalıdır (Şekil 3). Ana bölüm başlıklarını içeren sayfada üstten 7 cm boşluk bırakılmalı ve sayfaya numara verilmemelidir. Yazı blok sistemine göre (paragraf </w:t>
      </w:r>
      <w:proofErr w:type="gramStart"/>
      <w:r w:rsidRPr="000C22F2">
        <w:rPr>
          <w:rFonts w:ascii="Times New Roman"/>
          <w:color w:val="000000"/>
          <w:sz w:val="18"/>
          <w:szCs w:val="18"/>
        </w:rPr>
        <w:t>girintisiz )</w:t>
      </w:r>
      <w:proofErr w:type="gramEnd"/>
      <w:r w:rsidRPr="000C22F2">
        <w:rPr>
          <w:rFonts w:ascii="Times New Roman"/>
          <w:color w:val="000000"/>
          <w:sz w:val="18"/>
          <w:szCs w:val="18"/>
        </w:rPr>
        <w:t xml:space="preserve"> yerleştirilmelidir.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1.10.</w:t>
      </w:r>
      <w:r w:rsidRPr="000C22F2">
        <w:rPr>
          <w:rFonts w:ascii="Times New Roman"/>
          <w:color w:val="000000"/>
          <w:sz w:val="18"/>
          <w:szCs w:val="18"/>
        </w:rPr>
        <w:t xml:space="preserve"> </w:t>
      </w:r>
      <w:r w:rsidRPr="000C22F2">
        <w:rPr>
          <w:rFonts w:ascii="Times New Roman"/>
          <w:b/>
          <w:bCs/>
          <w:color w:val="000000"/>
          <w:sz w:val="18"/>
          <w:szCs w:val="18"/>
        </w:rPr>
        <w:t>Görsel Nesnelerin Yerleştirilmesi</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Boyu tam sayfa ve daha kısa olan görsel nesneler (tablo, şekil, fotoğraf), metin içerisine sayfa</w:t>
      </w:r>
    </w:p>
    <w:p w:rsidR="00D749F7" w:rsidRPr="000C22F2" w:rsidRDefault="00D749F7" w:rsidP="00D749F7">
      <w:pPr>
        <w:shd w:val="clear" w:color="auto" w:fill="FFFFFF"/>
        <w:autoSpaceDE w:val="0"/>
        <w:autoSpaceDN w:val="0"/>
        <w:adjustRightInd w:val="0"/>
        <w:rPr>
          <w:rFonts w:ascii="Times New Roman"/>
          <w:color w:val="000000"/>
          <w:sz w:val="18"/>
          <w:szCs w:val="18"/>
        </w:rPr>
      </w:pPr>
      <w:proofErr w:type="gramStart"/>
      <w:r w:rsidRPr="000C22F2">
        <w:rPr>
          <w:rFonts w:ascii="Times New Roman"/>
          <w:color w:val="000000"/>
          <w:sz w:val="18"/>
          <w:szCs w:val="18"/>
        </w:rPr>
        <w:t>ortalanarak</w:t>
      </w:r>
      <w:proofErr w:type="gramEnd"/>
      <w:r w:rsidRPr="000C22F2">
        <w:rPr>
          <w:rFonts w:ascii="Times New Roman"/>
          <w:color w:val="000000"/>
          <w:sz w:val="18"/>
          <w:szCs w:val="18"/>
        </w:rPr>
        <w:t xml:space="preserve"> yerleştirilir. Görsel nesnelerin açıklamaları (şekil ve tablo başlıkları) bu nesnelerin genişliklerini aşmayacak ve satırı ortalayacak şekilde yerleştirilmelidir (Şekil 4 ve 5). Görsel nesneler ayrıca metin bloğunu da aşmamalıdır. Tablo ve şekiller Tablo 1.1., Tablo 1.2., Şekil 1.1., Şekil 1.2 şeklinde olmalıdır. Tablo başlık yazıları tablonun üstüne (Şekil 4), şekle ilişkin yazılar ise şekil altına yerleştirilmelidir (Şekil 5). Şekillerin ve Tabloların açıklamaları 1 tam aralıkla yazılmalıdır. Fotoğraflar bütün nüshalarda orijinale yakın kalitede, renkli fotoğrafların kopyası da renkli olmalı ve sayfaya yapıştırılarak değil, taranarak veya fotokopi ile çoğaltılarak sayfaya yerleştirilmelidir.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1.11.</w:t>
      </w:r>
      <w:r w:rsidRPr="000C22F2">
        <w:rPr>
          <w:rFonts w:ascii="Times New Roman"/>
          <w:color w:val="000000"/>
          <w:sz w:val="18"/>
          <w:szCs w:val="18"/>
        </w:rPr>
        <w:t xml:space="preserve"> </w:t>
      </w:r>
      <w:r w:rsidRPr="000C22F2">
        <w:rPr>
          <w:rFonts w:ascii="Times New Roman"/>
          <w:b/>
          <w:bCs/>
          <w:color w:val="000000"/>
          <w:sz w:val="18"/>
          <w:szCs w:val="18"/>
        </w:rPr>
        <w:t>Bitirme Ödevinin Uzunluğu</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Mesleki Uygulama (Bitirme Ödevleri), ana metin olarak (ekler ve kaynaklar </w:t>
      </w:r>
      <w:proofErr w:type="gramStart"/>
      <w:r w:rsidRPr="000C22F2">
        <w:rPr>
          <w:rFonts w:ascii="Times New Roman"/>
          <w:color w:val="000000"/>
          <w:sz w:val="18"/>
          <w:szCs w:val="18"/>
        </w:rPr>
        <w:t>hariç )</w:t>
      </w:r>
      <w:proofErr w:type="gramEnd"/>
      <w:r w:rsidRPr="000C22F2">
        <w:rPr>
          <w:rFonts w:ascii="Times New Roman"/>
          <w:color w:val="000000"/>
          <w:sz w:val="18"/>
          <w:szCs w:val="18"/>
        </w:rPr>
        <w:t xml:space="preserve"> en az 25 sayfa olmalıdır. Aksi halde </w:t>
      </w:r>
      <w:proofErr w:type="gramStart"/>
      <w:r w:rsidRPr="000C22F2">
        <w:rPr>
          <w:rFonts w:ascii="Times New Roman"/>
          <w:color w:val="000000"/>
          <w:sz w:val="18"/>
          <w:szCs w:val="18"/>
        </w:rPr>
        <w:t>kabul</w:t>
      </w:r>
      <w:proofErr w:type="gramEnd"/>
      <w:r w:rsidRPr="000C22F2">
        <w:rPr>
          <w:rFonts w:ascii="Times New Roman"/>
          <w:color w:val="000000"/>
          <w:sz w:val="18"/>
          <w:szCs w:val="18"/>
        </w:rPr>
        <w:t xml:space="preserve"> edilmez.</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1.12.</w:t>
      </w:r>
      <w:r w:rsidRPr="000C22F2">
        <w:rPr>
          <w:rFonts w:ascii="Times New Roman"/>
          <w:color w:val="000000"/>
          <w:sz w:val="18"/>
          <w:szCs w:val="18"/>
        </w:rPr>
        <w:t xml:space="preserve"> </w:t>
      </w:r>
      <w:r w:rsidRPr="000C22F2">
        <w:rPr>
          <w:rFonts w:ascii="Times New Roman"/>
          <w:b/>
          <w:bCs/>
          <w:color w:val="000000"/>
          <w:sz w:val="18"/>
          <w:szCs w:val="18"/>
        </w:rPr>
        <w:t>Özgeçmiş</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Özgeçmiş   sayfası,   Şekil   6'daki   formatta   düzenlenmeli   ve   Bitirme   Ödevinin   sonuna</w:t>
      </w:r>
      <w:r w:rsidRPr="000C22F2">
        <w:rPr>
          <w:rFonts w:ascii="Times New Roman"/>
          <w:sz w:val="18"/>
          <w:szCs w:val="18"/>
        </w:rPr>
        <w:t xml:space="preserve"> </w:t>
      </w:r>
      <w:r w:rsidRPr="000C22F2">
        <w:rPr>
          <w:rFonts w:ascii="Times New Roman"/>
          <w:color w:val="000000"/>
          <w:sz w:val="18"/>
          <w:szCs w:val="18"/>
        </w:rPr>
        <w:t>yerleştirilmelidir.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b/>
          <w:bCs/>
          <w:color w:val="000000"/>
          <w:sz w:val="18"/>
          <w:szCs w:val="18"/>
        </w:rPr>
      </w:pPr>
      <w:r w:rsidRPr="000C22F2">
        <w:rPr>
          <w:rFonts w:ascii="Times New Roman"/>
          <w:b/>
          <w:bCs/>
          <w:color w:val="000000"/>
          <w:sz w:val="18"/>
          <w:szCs w:val="18"/>
        </w:rPr>
        <w:t>2. MESLEKİ UYGULAMA (BİTİRME ÖDEVİ) İÇERİĞİNİN DÜZENLENMESİNE İLİŞKİN KURALLAR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Mesleki Uygulamanın (Bitirme Ödevinin) ana metni genel olarak, sırasıyla giriş ve genel bilgiler, çalışmanın ayrıntıları ve sonuçlar olmak üzere en </w:t>
      </w:r>
      <w:proofErr w:type="gramStart"/>
      <w:r w:rsidRPr="000C22F2">
        <w:rPr>
          <w:rFonts w:ascii="Times New Roman"/>
          <w:color w:val="000000"/>
          <w:sz w:val="18"/>
          <w:szCs w:val="18"/>
        </w:rPr>
        <w:t>az</w:t>
      </w:r>
      <w:proofErr w:type="gramEnd"/>
      <w:r w:rsidRPr="000C22F2">
        <w:rPr>
          <w:rFonts w:ascii="Times New Roman"/>
          <w:color w:val="000000"/>
          <w:sz w:val="18"/>
          <w:szCs w:val="18"/>
        </w:rPr>
        <w:t xml:space="preserve"> üç bölümden oluşur.</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2.1. Giriş ve Genel Bilgiler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Bu Bölümde, Mesleki Uygulamanın (Bitirme Ödevinin) konusu ve amacı açıklanır. Geçmişte konu hakkında yapılan çalışmalar belirtilir.</w:t>
      </w:r>
    </w:p>
    <w:p w:rsidR="00D749F7" w:rsidRPr="000C22F2" w:rsidRDefault="00D749F7" w:rsidP="00D749F7">
      <w:pPr>
        <w:rPr>
          <w:rFonts w:ascii="Times New Roman"/>
          <w:color w:val="000000"/>
          <w:sz w:val="18"/>
          <w:szCs w:val="18"/>
        </w:rPr>
      </w:pPr>
    </w:p>
    <w:p w:rsidR="00D749F7" w:rsidRPr="000C22F2" w:rsidRDefault="00D749F7" w:rsidP="00D749F7">
      <w:pPr>
        <w:rPr>
          <w:rFonts w:ascii="Times New Roman"/>
          <w:b/>
          <w:color w:val="000000"/>
          <w:sz w:val="18"/>
          <w:szCs w:val="18"/>
        </w:rPr>
      </w:pPr>
      <w:r w:rsidRPr="000C22F2">
        <w:rPr>
          <w:rFonts w:ascii="Times New Roman"/>
          <w:b/>
          <w:color w:val="000000"/>
          <w:sz w:val="18"/>
          <w:szCs w:val="18"/>
        </w:rPr>
        <w:t>2.2. Ana Kısım</w:t>
      </w:r>
    </w:p>
    <w:p w:rsidR="00D749F7" w:rsidRPr="000C22F2" w:rsidRDefault="00D749F7" w:rsidP="00D749F7">
      <w:pPr>
        <w:rPr>
          <w:rFonts w:ascii="Times New Roman"/>
          <w:color w:val="000000"/>
          <w:sz w:val="18"/>
          <w:szCs w:val="18"/>
        </w:rPr>
      </w:pPr>
      <w:r w:rsidRPr="000C22F2">
        <w:rPr>
          <w:rFonts w:ascii="Times New Roman"/>
          <w:color w:val="000000"/>
          <w:sz w:val="18"/>
          <w:szCs w:val="18"/>
        </w:rPr>
        <w:t xml:space="preserve">Bu bölümde Uygulamada veya Çalışmada yapılan inceleme, uygulama, test, yönteme ilişkin bilgiler, öneriler, planlar vb. genele yönelik bilgiler değerlendirilir ve kullanılır. Ayrıca teorik olarak öğrenilen bilgiler ile Uygulamadaki veya saha (endüstrideki) çalışmasındaki edinilen bilgilerin karşılaştırılması veya incelemesi de yapılabilir. </w:t>
      </w:r>
    </w:p>
    <w:p w:rsidR="00D749F7" w:rsidRPr="000C22F2" w:rsidRDefault="00D749F7" w:rsidP="00D749F7">
      <w:pPr>
        <w:rPr>
          <w:rFonts w:ascii="Times New Roman"/>
          <w:color w:val="000000"/>
          <w:sz w:val="18"/>
          <w:szCs w:val="18"/>
        </w:rPr>
      </w:pP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2.3.</w:t>
      </w:r>
      <w:r w:rsidRPr="000C22F2">
        <w:rPr>
          <w:rFonts w:ascii="Times New Roman"/>
          <w:color w:val="000000"/>
          <w:sz w:val="18"/>
          <w:szCs w:val="18"/>
        </w:rPr>
        <w:t xml:space="preserve"> </w:t>
      </w:r>
      <w:r w:rsidRPr="000C22F2">
        <w:rPr>
          <w:rFonts w:ascii="Times New Roman"/>
          <w:b/>
          <w:bCs/>
          <w:color w:val="000000"/>
          <w:sz w:val="18"/>
          <w:szCs w:val="18"/>
        </w:rPr>
        <w:t>Sonuçlar</w:t>
      </w: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 xml:space="preserve">Bu bölüm, elde edilen bilgilerden çıkarılan sonuçlar, öneriler vb. belirtilir. </w:t>
      </w:r>
    </w:p>
    <w:p w:rsidR="00D749F7" w:rsidRPr="000C22F2" w:rsidRDefault="00D749F7" w:rsidP="00D749F7">
      <w:pPr>
        <w:shd w:val="clear" w:color="auto" w:fill="FFFFFF"/>
        <w:autoSpaceDE w:val="0"/>
        <w:autoSpaceDN w:val="0"/>
        <w:adjustRightInd w:val="0"/>
        <w:rPr>
          <w:rFonts w:ascii="Times New Roman"/>
          <w:sz w:val="18"/>
          <w:szCs w:val="18"/>
        </w:rPr>
      </w:pPr>
    </w:p>
    <w:p w:rsidR="00D749F7" w:rsidRPr="000C22F2" w:rsidRDefault="00D749F7" w:rsidP="00D749F7">
      <w:pPr>
        <w:shd w:val="clear" w:color="auto" w:fill="FFFFFF"/>
        <w:autoSpaceDE w:val="0"/>
        <w:autoSpaceDN w:val="0"/>
        <w:adjustRightInd w:val="0"/>
        <w:rPr>
          <w:rFonts w:ascii="Times New Roman"/>
          <w:b/>
          <w:bCs/>
          <w:color w:val="000000"/>
          <w:sz w:val="18"/>
          <w:szCs w:val="18"/>
        </w:rPr>
      </w:pPr>
      <w:r w:rsidRPr="000C22F2">
        <w:rPr>
          <w:rFonts w:ascii="Times New Roman"/>
          <w:b/>
          <w:bCs/>
          <w:color w:val="000000"/>
          <w:sz w:val="18"/>
          <w:szCs w:val="18"/>
        </w:rPr>
        <w:t>3. KAYNAKLAR KISMI</w:t>
      </w:r>
    </w:p>
    <w:p w:rsidR="00D749F7" w:rsidRPr="000C22F2" w:rsidRDefault="00D749F7" w:rsidP="00D749F7">
      <w:pPr>
        <w:shd w:val="clear" w:color="auto" w:fill="FFFFFF"/>
        <w:autoSpaceDE w:val="0"/>
        <w:autoSpaceDN w:val="0"/>
        <w:adjustRightInd w:val="0"/>
        <w:rPr>
          <w:rFonts w:ascii="Times New Roman"/>
          <w:b/>
          <w:bCs/>
          <w:color w:val="000000"/>
          <w:sz w:val="18"/>
          <w:szCs w:val="18"/>
        </w:rPr>
      </w:pPr>
    </w:p>
    <w:p w:rsidR="00D749F7" w:rsidRPr="000C22F2" w:rsidRDefault="00D749F7" w:rsidP="00D749F7">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Bitirme Ödevinde adı geçen ve çalışma süresince yararlanılan tüm kaynaklar metin içinde vurgulanır. WEB sayfaları da kaynak gösterilebilir.</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color w:val="000000"/>
          <w:sz w:val="18"/>
          <w:szCs w:val="18"/>
        </w:rPr>
        <w:t xml:space="preserve"> </w:t>
      </w:r>
    </w:p>
    <w:p w:rsidR="00D749F7" w:rsidRPr="000C22F2" w:rsidRDefault="00D749F7" w:rsidP="00D749F7">
      <w:pPr>
        <w:shd w:val="clear" w:color="auto" w:fill="FFFFFF"/>
        <w:autoSpaceDE w:val="0"/>
        <w:autoSpaceDN w:val="0"/>
        <w:adjustRightInd w:val="0"/>
        <w:rPr>
          <w:rFonts w:ascii="Times New Roman"/>
          <w:sz w:val="18"/>
          <w:szCs w:val="18"/>
        </w:rPr>
      </w:pPr>
      <w:r w:rsidRPr="000C22F2">
        <w:rPr>
          <w:rFonts w:ascii="Times New Roman"/>
          <w:b/>
          <w:bCs/>
          <w:color w:val="000000"/>
          <w:sz w:val="18"/>
          <w:szCs w:val="18"/>
        </w:rPr>
        <w:t>4.</w:t>
      </w:r>
      <w:r w:rsidRPr="000C22F2">
        <w:rPr>
          <w:rFonts w:ascii="Times New Roman"/>
          <w:color w:val="000000"/>
          <w:sz w:val="18"/>
          <w:szCs w:val="18"/>
        </w:rPr>
        <w:t xml:space="preserve"> </w:t>
      </w:r>
      <w:r w:rsidRPr="000C22F2">
        <w:rPr>
          <w:rFonts w:ascii="Times New Roman"/>
          <w:b/>
          <w:color w:val="000000"/>
          <w:sz w:val="18"/>
          <w:szCs w:val="18"/>
        </w:rPr>
        <w:t xml:space="preserve">MESLEKİ UYGULAMA </w:t>
      </w:r>
      <w:r w:rsidRPr="000C22F2">
        <w:rPr>
          <w:rFonts w:ascii="Times New Roman"/>
          <w:color w:val="000000"/>
          <w:sz w:val="18"/>
          <w:szCs w:val="18"/>
        </w:rPr>
        <w:t>(</w:t>
      </w:r>
      <w:r w:rsidRPr="000C22F2">
        <w:rPr>
          <w:rFonts w:ascii="Times New Roman"/>
          <w:b/>
          <w:bCs/>
          <w:color w:val="000000"/>
          <w:sz w:val="18"/>
          <w:szCs w:val="18"/>
        </w:rPr>
        <w:t>BİTİRME ÖDEVİ) EKLERİ</w:t>
      </w:r>
    </w:p>
    <w:p w:rsidR="00CC2A7D" w:rsidRPr="00CC2A7D" w:rsidRDefault="00D749F7" w:rsidP="00CC2A7D">
      <w:pPr>
        <w:shd w:val="clear" w:color="auto" w:fill="FFFFFF"/>
        <w:autoSpaceDE w:val="0"/>
        <w:autoSpaceDN w:val="0"/>
        <w:adjustRightInd w:val="0"/>
        <w:rPr>
          <w:rFonts w:ascii="Times New Roman"/>
          <w:color w:val="000000"/>
          <w:sz w:val="18"/>
          <w:szCs w:val="18"/>
        </w:rPr>
      </w:pPr>
      <w:r w:rsidRPr="000C22F2">
        <w:rPr>
          <w:rFonts w:ascii="Times New Roman"/>
          <w:color w:val="000000"/>
          <w:sz w:val="18"/>
          <w:szCs w:val="18"/>
        </w:rPr>
        <w:t>Ödev çalışmasında faydalanılan veya elde edilen ve metin kısmına konulması mümkün olmayan tablo, şekil, bilgisayar programları, arşiv belgeleri, anketler, katalog bilgileri gibi metin yada görsel nesneler ödev formunu bozmaması için ayrıca ekler başlığı altında Ek-1, Ek-2,.... şeklinde sıralanarak kaynaklardan sonra verilmelidir. Bu eklere metinde atıf yapılmalı ve içindekiler kısmında da gösterilmelidir.</w:t>
      </w:r>
    </w:p>
    <w:p w:rsidR="00D749F7" w:rsidRPr="000C22F2" w:rsidRDefault="00CC2A7D" w:rsidP="00CC2A7D">
      <w:pPr>
        <w:tabs>
          <w:tab w:val="left" w:pos="6070"/>
        </w:tabs>
        <w:autoSpaceDE w:val="0"/>
        <w:autoSpaceDN w:val="0"/>
        <w:adjustRightInd w:val="0"/>
        <w:rPr>
          <w:rFonts w:ascii="Times New Roman"/>
          <w:b/>
          <w:noProof/>
          <w:sz w:val="18"/>
          <w:szCs w:val="18"/>
        </w:rPr>
      </w:pPr>
      <w:r>
        <w:rPr>
          <w:rFonts w:ascii="Times New Roman"/>
          <w:b/>
          <w:sz w:val="18"/>
          <w:szCs w:val="18"/>
        </w:rPr>
        <w:t xml:space="preserve">                                                                                                               </w:t>
      </w:r>
      <w:r w:rsidR="00D749F7" w:rsidRPr="000C22F2">
        <w:rPr>
          <w:rFonts w:ascii="Times New Roman"/>
          <w:b/>
          <w:sz w:val="18"/>
          <w:szCs w:val="18"/>
        </w:rPr>
        <w:t>T.C.</w:t>
      </w:r>
    </w:p>
    <w:p w:rsidR="00D749F7" w:rsidRPr="000C22F2" w:rsidRDefault="00D749F7" w:rsidP="00D749F7">
      <w:pPr>
        <w:autoSpaceDE w:val="0"/>
        <w:autoSpaceDN w:val="0"/>
        <w:adjustRightInd w:val="0"/>
        <w:jc w:val="center"/>
        <w:rPr>
          <w:rFonts w:ascii="Times New Roman"/>
          <w:b/>
          <w:sz w:val="18"/>
          <w:szCs w:val="18"/>
        </w:rPr>
      </w:pPr>
      <w:r w:rsidRPr="000C22F2">
        <w:rPr>
          <w:rFonts w:ascii="Times New Roman"/>
          <w:b/>
          <w:sz w:val="18"/>
          <w:szCs w:val="18"/>
        </w:rPr>
        <w:t>KAYSERİ ÜNİVERSİTESİ</w:t>
      </w:r>
    </w:p>
    <w:p w:rsidR="00D749F7" w:rsidRPr="000C22F2" w:rsidRDefault="000C22F2" w:rsidP="00D749F7">
      <w:pPr>
        <w:rPr>
          <w:rFonts w:ascii="Times New Roman"/>
          <w:sz w:val="18"/>
          <w:szCs w:val="18"/>
        </w:rPr>
      </w:pPr>
      <w:r w:rsidRPr="000C22F2">
        <w:rPr>
          <w:rFonts w:ascii="Times New Roman"/>
          <w:b/>
          <w:noProof/>
          <w:sz w:val="18"/>
          <w:szCs w:val="18"/>
          <w:lang w:val="tr-TR" w:eastAsia="tr-TR"/>
        </w:rPr>
        <mc:AlternateContent>
          <mc:Choice Requires="wps">
            <w:drawing>
              <wp:anchor distT="0" distB="0" distL="114300" distR="114300" simplePos="0" relativeHeight="251671552" behindDoc="0" locked="0" layoutInCell="1" allowOverlap="1" wp14:anchorId="092967EE" wp14:editId="1484CFAF">
                <wp:simplePos x="0" y="0"/>
                <wp:positionH relativeFrom="column">
                  <wp:posOffset>1943100</wp:posOffset>
                </wp:positionH>
                <wp:positionV relativeFrom="paragraph">
                  <wp:posOffset>63500</wp:posOffset>
                </wp:positionV>
                <wp:extent cx="2736000" cy="342900"/>
                <wp:effectExtent l="0" t="0" r="762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0C22F2" w:rsidP="00D749F7">
                            <w:pPr>
                              <w:rPr>
                                <w:b/>
                                <w:sz w:val="22"/>
                                <w:szCs w:val="22"/>
                              </w:rPr>
                            </w:pPr>
                            <w:r>
                              <w:rPr>
                                <w:b/>
                                <w:sz w:val="22"/>
                                <w:szCs w:val="22"/>
                              </w:rPr>
                              <w:t xml:space="preserve">      </w:t>
                            </w:r>
                            <w:r w:rsidR="00D749F7" w:rsidRPr="000C22F2">
                              <w:rPr>
                                <w:b/>
                                <w:sz w:val="22"/>
                                <w:szCs w:val="22"/>
                              </w:rPr>
                              <w:t>DEVEL</w:t>
                            </w:r>
                            <w:r w:rsidR="00D749F7" w:rsidRPr="000C22F2">
                              <w:rPr>
                                <w:b/>
                                <w:sz w:val="22"/>
                                <w:szCs w:val="22"/>
                              </w:rPr>
                              <w:t>İ</w:t>
                            </w:r>
                            <w:r w:rsidR="00D749F7" w:rsidRPr="000C22F2">
                              <w:rPr>
                                <w:b/>
                                <w:sz w:val="22"/>
                                <w:szCs w:val="22"/>
                              </w:rPr>
                              <w:t xml:space="preserve"> MESLEK Y</w:t>
                            </w:r>
                            <w:r w:rsidR="00D749F7" w:rsidRPr="000C22F2">
                              <w:rPr>
                                <w:b/>
                                <w:sz w:val="22"/>
                                <w:szCs w:val="22"/>
                              </w:rPr>
                              <w:t>Ü</w:t>
                            </w:r>
                            <w:r w:rsidR="00D749F7" w:rsidRPr="000C22F2">
                              <w:rPr>
                                <w:b/>
                                <w:sz w:val="22"/>
                                <w:szCs w:val="22"/>
                              </w:rPr>
                              <w:t>KSEKOKULU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967EE" id="Metin Kutusu 13" o:spid="_x0000_s1032" type="#_x0000_t202" style="position:absolute;left:0;text-align:left;margin-left:153pt;margin-top:5pt;width:215.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" stroked="f">
                <v:textbox>
                  <w:txbxContent>
                    <w:p w:rsidR="00D749F7" w:rsidRPr="000C22F2" w:rsidRDefault="000C22F2" w:rsidP="00D749F7">
                      <w:pPr>
                        <w:rPr>
                          <w:b/>
                          <w:sz w:val="22"/>
                          <w:szCs w:val="22"/>
                        </w:rPr>
                      </w:pPr>
                      <w:r>
                        <w:rPr>
                          <w:b/>
                          <w:sz w:val="22"/>
                          <w:szCs w:val="22"/>
                        </w:rPr>
                        <w:t xml:space="preserve">      </w:t>
                      </w:r>
                      <w:r w:rsidR="00D749F7" w:rsidRPr="000C22F2">
                        <w:rPr>
                          <w:b/>
                          <w:sz w:val="22"/>
                          <w:szCs w:val="22"/>
                        </w:rPr>
                        <w:t>DEVEL</w:t>
                      </w:r>
                      <w:r w:rsidR="00D749F7" w:rsidRPr="000C22F2">
                        <w:rPr>
                          <w:b/>
                          <w:sz w:val="22"/>
                          <w:szCs w:val="22"/>
                        </w:rPr>
                        <w:t>İ</w:t>
                      </w:r>
                      <w:r w:rsidR="00D749F7" w:rsidRPr="000C22F2">
                        <w:rPr>
                          <w:b/>
                          <w:sz w:val="22"/>
                          <w:szCs w:val="22"/>
                        </w:rPr>
                        <w:t xml:space="preserve"> MESLEK Y</w:t>
                      </w:r>
                      <w:r w:rsidR="00D749F7" w:rsidRPr="000C22F2">
                        <w:rPr>
                          <w:b/>
                          <w:sz w:val="22"/>
                          <w:szCs w:val="22"/>
                        </w:rPr>
                        <w:t>Ü</w:t>
                      </w:r>
                      <w:r w:rsidR="00D749F7" w:rsidRPr="000C22F2">
                        <w:rPr>
                          <w:b/>
                          <w:sz w:val="22"/>
                          <w:szCs w:val="22"/>
                        </w:rPr>
                        <w:t>KSEKOKULU</w:t>
                      </w:r>
                    </w:p>
                  </w:txbxContent>
                </v:textbox>
              </v:shape>
            </w:pict>
          </mc:Fallback>
        </mc:AlternateContent>
      </w:r>
    </w:p>
    <w:p w:rsidR="00D749F7" w:rsidRPr="000C22F2" w:rsidRDefault="00D749F7" w:rsidP="00D749F7">
      <w:pPr>
        <w:rPr>
          <w:rFonts w:ascii="Times New Roman"/>
          <w:sz w:val="18"/>
          <w:szCs w:val="18"/>
        </w:rPr>
      </w:pPr>
    </w:p>
    <w:p w:rsidR="00D749F7" w:rsidRPr="000C22F2" w:rsidRDefault="00CC2A7D" w:rsidP="00D749F7">
      <w:pPr>
        <w:rPr>
          <w:rFonts w:ascii="Times New Roman"/>
          <w:sz w:val="18"/>
          <w:szCs w:val="18"/>
        </w:rPr>
      </w:pPr>
      <w:r w:rsidRPr="000C22F2">
        <w:rPr>
          <w:rFonts w:ascii="Times New Roman"/>
          <w:b/>
          <w:noProof/>
          <w:sz w:val="18"/>
          <w:szCs w:val="18"/>
          <w:lang w:val="tr-TR" w:eastAsia="tr-TR"/>
        </w:rPr>
        <mc:AlternateContent>
          <mc:Choice Requires="wps">
            <w:drawing>
              <wp:anchor distT="0" distB="0" distL="114300" distR="114300" simplePos="0" relativeHeight="251672576" behindDoc="0" locked="0" layoutInCell="1" allowOverlap="1" wp14:anchorId="5AA5E36C" wp14:editId="29127D01">
                <wp:simplePos x="0" y="0"/>
                <wp:positionH relativeFrom="column">
                  <wp:posOffset>1828800</wp:posOffset>
                </wp:positionH>
                <wp:positionV relativeFrom="paragraph">
                  <wp:posOffset>177800</wp:posOffset>
                </wp:positionV>
                <wp:extent cx="2735580" cy="457200"/>
                <wp:effectExtent l="0" t="0" r="7620" b="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0C22F2" w:rsidRDefault="00D749F7" w:rsidP="00D749F7">
                            <w:pPr>
                              <w:jc w:val="center"/>
                              <w:rPr>
                                <w:color w:val="000000"/>
                                <w:sz w:val="22"/>
                                <w:szCs w:val="22"/>
                              </w:rPr>
                            </w:pPr>
                            <w:r w:rsidRPr="000C22F2">
                              <w:rPr>
                                <w:b/>
                                <w:bCs/>
                                <w:color w:val="000000"/>
                                <w:sz w:val="22"/>
                                <w:szCs w:val="22"/>
                                <w:shd w:val="clear" w:color="auto" w:fill="FFFFFF"/>
                              </w:rPr>
                              <w:t>LOJ</w:t>
                            </w:r>
                            <w:r w:rsidRPr="000C22F2">
                              <w:rPr>
                                <w:b/>
                                <w:bCs/>
                                <w:color w:val="000000"/>
                                <w:sz w:val="22"/>
                                <w:szCs w:val="22"/>
                                <w:shd w:val="clear" w:color="auto" w:fill="FFFFFF"/>
                              </w:rPr>
                              <w:t>İ</w:t>
                            </w:r>
                            <w:r w:rsidRPr="000C22F2">
                              <w:rPr>
                                <w:b/>
                                <w:bCs/>
                                <w:color w:val="000000"/>
                                <w:sz w:val="22"/>
                                <w:szCs w:val="22"/>
                                <w:shd w:val="clear" w:color="auto" w:fill="FFFFFF"/>
                              </w:rPr>
                              <w:t>ST</w:t>
                            </w:r>
                            <w:r w:rsidRPr="000C22F2">
                              <w:rPr>
                                <w:b/>
                                <w:bCs/>
                                <w:color w:val="000000"/>
                                <w:sz w:val="22"/>
                                <w:szCs w:val="22"/>
                                <w:shd w:val="clear" w:color="auto" w:fill="FFFFFF"/>
                              </w:rPr>
                              <w:t>İ</w:t>
                            </w:r>
                            <w:r w:rsidRPr="000C22F2">
                              <w:rPr>
                                <w:b/>
                                <w:bCs/>
                                <w:color w:val="000000"/>
                                <w:sz w:val="22"/>
                                <w:szCs w:val="22"/>
                                <w:shd w:val="clear" w:color="auto" w:fill="FFFFFF"/>
                              </w:rPr>
                              <w:t>K VE STOK Y</w:t>
                            </w:r>
                            <w:r w:rsidRPr="000C22F2">
                              <w:rPr>
                                <w:b/>
                                <w:bCs/>
                                <w:color w:val="000000"/>
                                <w:sz w:val="22"/>
                                <w:szCs w:val="22"/>
                                <w:shd w:val="clear" w:color="auto" w:fill="FFFFFF"/>
                              </w:rPr>
                              <w:t>Ö</w:t>
                            </w:r>
                            <w:r w:rsidRPr="000C22F2">
                              <w:rPr>
                                <w:b/>
                                <w:bCs/>
                                <w:color w:val="000000"/>
                                <w:sz w:val="22"/>
                                <w:szCs w:val="22"/>
                                <w:shd w:val="clear" w:color="auto" w:fill="FFFFFF"/>
                              </w:rPr>
                              <w:t>NET</w:t>
                            </w:r>
                            <w:r w:rsidRPr="000C22F2">
                              <w:rPr>
                                <w:b/>
                                <w:bCs/>
                                <w:color w:val="000000"/>
                                <w:sz w:val="22"/>
                                <w:szCs w:val="22"/>
                                <w:shd w:val="clear" w:color="auto" w:fill="FFFFFF"/>
                              </w:rPr>
                              <w:t>İ</w:t>
                            </w:r>
                            <w:r w:rsidRPr="000C22F2">
                              <w:rPr>
                                <w:b/>
                                <w:bCs/>
                                <w:color w:val="000000"/>
                                <w:sz w:val="22"/>
                                <w:szCs w:val="22"/>
                                <w:shd w:val="clear" w:color="auto" w:fill="FFFFFF"/>
                              </w:rPr>
                              <w:t>M</w:t>
                            </w:r>
                            <w:r w:rsidRPr="000C22F2">
                              <w:rPr>
                                <w:b/>
                                <w:bCs/>
                                <w:color w:val="000000"/>
                                <w:sz w:val="22"/>
                                <w:szCs w:val="22"/>
                                <w:shd w:val="clear" w:color="auto" w:fill="FFFFFF"/>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E36C" id="Metin Kutusu 14" o:spid="_x0000_s1033" type="#_x0000_t202" style="position:absolute;left:0;text-align:left;margin-left:2in;margin-top:14pt;width:21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" stroked="f">
                <v:textbox>
                  <w:txbxContent>
                    <w:p w:rsidR="00D749F7" w:rsidRPr="000C22F2" w:rsidRDefault="00D749F7" w:rsidP="00D749F7">
                      <w:pPr>
                        <w:jc w:val="center"/>
                        <w:rPr>
                          <w:color w:val="000000"/>
                          <w:sz w:val="22"/>
                          <w:szCs w:val="22"/>
                        </w:rPr>
                      </w:pPr>
                      <w:r w:rsidRPr="000C22F2">
                        <w:rPr>
                          <w:b/>
                          <w:bCs/>
                          <w:color w:val="000000"/>
                          <w:sz w:val="22"/>
                          <w:szCs w:val="22"/>
                          <w:shd w:val="clear" w:color="auto" w:fill="FFFFFF"/>
                        </w:rPr>
                        <w:t>LOJ</w:t>
                      </w:r>
                      <w:r w:rsidRPr="000C22F2">
                        <w:rPr>
                          <w:b/>
                          <w:bCs/>
                          <w:color w:val="000000"/>
                          <w:sz w:val="22"/>
                          <w:szCs w:val="22"/>
                          <w:shd w:val="clear" w:color="auto" w:fill="FFFFFF"/>
                        </w:rPr>
                        <w:t>İ</w:t>
                      </w:r>
                      <w:r w:rsidRPr="000C22F2">
                        <w:rPr>
                          <w:b/>
                          <w:bCs/>
                          <w:color w:val="000000"/>
                          <w:sz w:val="22"/>
                          <w:szCs w:val="22"/>
                          <w:shd w:val="clear" w:color="auto" w:fill="FFFFFF"/>
                        </w:rPr>
                        <w:t>ST</w:t>
                      </w:r>
                      <w:r w:rsidRPr="000C22F2">
                        <w:rPr>
                          <w:b/>
                          <w:bCs/>
                          <w:color w:val="000000"/>
                          <w:sz w:val="22"/>
                          <w:szCs w:val="22"/>
                          <w:shd w:val="clear" w:color="auto" w:fill="FFFFFF"/>
                        </w:rPr>
                        <w:t>İ</w:t>
                      </w:r>
                      <w:r w:rsidRPr="000C22F2">
                        <w:rPr>
                          <w:b/>
                          <w:bCs/>
                          <w:color w:val="000000"/>
                          <w:sz w:val="22"/>
                          <w:szCs w:val="22"/>
                          <w:shd w:val="clear" w:color="auto" w:fill="FFFFFF"/>
                        </w:rPr>
                        <w:t>K VE STOK Y</w:t>
                      </w:r>
                      <w:r w:rsidRPr="000C22F2">
                        <w:rPr>
                          <w:b/>
                          <w:bCs/>
                          <w:color w:val="000000"/>
                          <w:sz w:val="22"/>
                          <w:szCs w:val="22"/>
                          <w:shd w:val="clear" w:color="auto" w:fill="FFFFFF"/>
                        </w:rPr>
                        <w:t>Ö</w:t>
                      </w:r>
                      <w:r w:rsidRPr="000C22F2">
                        <w:rPr>
                          <w:b/>
                          <w:bCs/>
                          <w:color w:val="000000"/>
                          <w:sz w:val="22"/>
                          <w:szCs w:val="22"/>
                          <w:shd w:val="clear" w:color="auto" w:fill="FFFFFF"/>
                        </w:rPr>
                        <w:t>NET</w:t>
                      </w:r>
                      <w:r w:rsidRPr="000C22F2">
                        <w:rPr>
                          <w:b/>
                          <w:bCs/>
                          <w:color w:val="000000"/>
                          <w:sz w:val="22"/>
                          <w:szCs w:val="22"/>
                          <w:shd w:val="clear" w:color="auto" w:fill="FFFFFF"/>
                        </w:rPr>
                        <w:t>İ</w:t>
                      </w:r>
                      <w:r w:rsidRPr="000C22F2">
                        <w:rPr>
                          <w:b/>
                          <w:bCs/>
                          <w:color w:val="000000"/>
                          <w:sz w:val="22"/>
                          <w:szCs w:val="22"/>
                          <w:shd w:val="clear" w:color="auto" w:fill="FFFFFF"/>
                        </w:rPr>
                        <w:t>M</w:t>
                      </w:r>
                      <w:r w:rsidRPr="000C22F2">
                        <w:rPr>
                          <w:b/>
                          <w:bCs/>
                          <w:color w:val="000000"/>
                          <w:sz w:val="22"/>
                          <w:szCs w:val="22"/>
                          <w:shd w:val="clear" w:color="auto" w:fill="FFFFFF"/>
                        </w:rPr>
                        <w:t>İ</w:t>
                      </w:r>
                    </w:p>
                  </w:txbxContent>
                </v:textbox>
              </v:shape>
            </w:pict>
          </mc:Fallback>
        </mc:AlternateContent>
      </w:r>
    </w:p>
    <w:p w:rsidR="00D749F7" w:rsidRPr="000C22F2" w:rsidRDefault="00CC2A7D" w:rsidP="00D749F7">
      <w:pPr>
        <w:autoSpaceDE w:val="0"/>
        <w:autoSpaceDN w:val="0"/>
        <w:adjustRightInd w:val="0"/>
        <w:rPr>
          <w:rFonts w:ascii="Times New Roman"/>
          <w:sz w:val="18"/>
          <w:szCs w:val="18"/>
        </w:rPr>
      </w:pPr>
      <w:r w:rsidRPr="000C22F2">
        <w:rPr>
          <w:rFonts w:ascii="Times New Roman"/>
          <w:b/>
          <w:noProof/>
          <w:sz w:val="18"/>
          <w:szCs w:val="18"/>
          <w:lang w:val="tr-TR" w:eastAsia="tr-TR"/>
        </w:rPr>
        <mc:AlternateContent>
          <mc:Choice Requires="wps">
            <w:drawing>
              <wp:anchor distT="0" distB="0" distL="114300" distR="114300" simplePos="0" relativeHeight="251675648" behindDoc="0" locked="0" layoutInCell="1" allowOverlap="1" wp14:anchorId="18906720" wp14:editId="76D0F1E4">
                <wp:simplePos x="0" y="0"/>
                <wp:positionH relativeFrom="column">
                  <wp:posOffset>1939925</wp:posOffset>
                </wp:positionH>
                <wp:positionV relativeFrom="paragraph">
                  <wp:posOffset>4175760</wp:posOffset>
                </wp:positionV>
                <wp:extent cx="2736000" cy="811530"/>
                <wp:effectExtent l="0" t="0" r="7620" b="762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237F88" w:rsidRDefault="00D749F7" w:rsidP="00D749F7">
                            <w:pPr>
                              <w:jc w:val="center"/>
                              <w:rPr>
                                <w:rFonts w:ascii="Times New Roman"/>
                                <w:b/>
                                <w:sz w:val="22"/>
                                <w:szCs w:val="22"/>
                              </w:rPr>
                            </w:pPr>
                            <w:r w:rsidRPr="00237F88">
                              <w:rPr>
                                <w:rFonts w:ascii="Times New Roman"/>
                                <w:b/>
                                <w:sz w:val="22"/>
                                <w:szCs w:val="22"/>
                              </w:rPr>
                              <w:t>İktisadi ve İdari Programlar Bölümü</w:t>
                            </w:r>
                          </w:p>
                          <w:p w:rsidR="00D749F7" w:rsidRPr="00237F88" w:rsidRDefault="00D749F7" w:rsidP="00D749F7">
                            <w:pPr>
                              <w:jc w:val="center"/>
                              <w:rPr>
                                <w:rFonts w:ascii="Times New Roman"/>
                                <w:b/>
                                <w:sz w:val="22"/>
                                <w:szCs w:val="22"/>
                              </w:rPr>
                            </w:pPr>
                            <w:r w:rsidRPr="00237F88">
                              <w:rPr>
                                <w:rFonts w:ascii="Times New Roman"/>
                                <w:b/>
                                <w:sz w:val="22"/>
                                <w:szCs w:val="22"/>
                              </w:rPr>
                              <w:t>Lojistik Programı</w:t>
                            </w:r>
                          </w:p>
                          <w:p w:rsidR="00D749F7" w:rsidRPr="00237F88" w:rsidRDefault="00D749F7" w:rsidP="00D749F7">
                            <w:pPr>
                              <w:jc w:val="center"/>
                              <w:rPr>
                                <w:rFonts w:ascii="Times New Roman"/>
                                <w:b/>
                                <w:sz w:val="22"/>
                                <w:szCs w:val="22"/>
                              </w:rPr>
                            </w:pPr>
                            <w:r w:rsidRPr="00237F88">
                              <w:rPr>
                                <w:rFonts w:ascii="Times New Roman"/>
                                <w:b/>
                                <w:sz w:val="22"/>
                                <w:szCs w:val="22"/>
                              </w:rPr>
                              <w:t>Yönlendirilmiş Çalışma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6720" id="Metin Kutusu 7" o:spid="_x0000_s1034" type="#_x0000_t202" style="position:absolute;left:0;text-align:left;margin-left:152.75pt;margin-top:328.8pt;width:215.45pt;height:6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" stroked="f">
                <v:textbox>
                  <w:txbxContent>
                    <w:p w:rsidR="00D749F7" w:rsidRPr="00237F88" w:rsidRDefault="00D749F7" w:rsidP="00D749F7">
                      <w:pPr>
                        <w:jc w:val="center"/>
                        <w:rPr>
                          <w:rFonts w:ascii="Times New Roman"/>
                          <w:b/>
                          <w:sz w:val="22"/>
                          <w:szCs w:val="22"/>
                        </w:rPr>
                      </w:pPr>
                      <w:r w:rsidRPr="00237F88">
                        <w:rPr>
                          <w:rFonts w:ascii="Times New Roman"/>
                          <w:b/>
                          <w:sz w:val="22"/>
                          <w:szCs w:val="22"/>
                        </w:rPr>
                        <w:t>İktisadi ve İdari Programlar Bölümü</w:t>
                      </w:r>
                    </w:p>
                    <w:p w:rsidR="00D749F7" w:rsidRPr="00237F88" w:rsidRDefault="00D749F7" w:rsidP="00D749F7">
                      <w:pPr>
                        <w:jc w:val="center"/>
                        <w:rPr>
                          <w:rFonts w:ascii="Times New Roman"/>
                          <w:b/>
                          <w:sz w:val="22"/>
                          <w:szCs w:val="22"/>
                        </w:rPr>
                      </w:pPr>
                      <w:r w:rsidRPr="00237F88">
                        <w:rPr>
                          <w:rFonts w:ascii="Times New Roman"/>
                          <w:b/>
                          <w:sz w:val="22"/>
                          <w:szCs w:val="22"/>
                        </w:rPr>
                        <w:t>Lojistik Programı</w:t>
                      </w:r>
                    </w:p>
                    <w:p w:rsidR="00D749F7" w:rsidRPr="00237F88" w:rsidRDefault="00D749F7" w:rsidP="00D749F7">
                      <w:pPr>
                        <w:jc w:val="center"/>
                        <w:rPr>
                          <w:rFonts w:ascii="Times New Roman"/>
                          <w:b/>
                          <w:sz w:val="22"/>
                          <w:szCs w:val="22"/>
                        </w:rPr>
                      </w:pPr>
                      <w:r w:rsidRPr="00237F88">
                        <w:rPr>
                          <w:rFonts w:ascii="Times New Roman"/>
                          <w:b/>
                          <w:sz w:val="22"/>
                          <w:szCs w:val="22"/>
                        </w:rPr>
                        <w:t>Yönlendirilmiş Çalışma</w:t>
                      </w:r>
                    </w:p>
                  </w:txbxContent>
                </v:textbox>
              </v:shape>
            </w:pict>
          </mc:Fallback>
        </mc:AlternateContent>
      </w:r>
      <w:r w:rsidRPr="000C22F2">
        <w:rPr>
          <w:rFonts w:ascii="Times New Roman"/>
          <w:b/>
          <w:noProof/>
          <w:sz w:val="18"/>
          <w:szCs w:val="18"/>
          <w:lang w:val="tr-TR" w:eastAsia="tr-TR"/>
        </w:rPr>
        <mc:AlternateContent>
          <mc:Choice Requires="wps">
            <w:drawing>
              <wp:anchor distT="0" distB="0" distL="114300" distR="114300" simplePos="0" relativeHeight="251674624" behindDoc="0" locked="0" layoutInCell="1" allowOverlap="1" wp14:anchorId="71B549BE" wp14:editId="52DAEB1E">
                <wp:simplePos x="0" y="0"/>
                <wp:positionH relativeFrom="column">
                  <wp:posOffset>1828165</wp:posOffset>
                </wp:positionH>
                <wp:positionV relativeFrom="paragraph">
                  <wp:posOffset>3609340</wp:posOffset>
                </wp:positionV>
                <wp:extent cx="2736000" cy="323850"/>
                <wp:effectExtent l="0" t="0" r="762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CC2A7D" w:rsidRDefault="00D749F7" w:rsidP="00D749F7">
                            <w:pPr>
                              <w:jc w:val="center"/>
                              <w:rPr>
                                <w:b/>
                                <w:sz w:val="22"/>
                                <w:szCs w:val="22"/>
                              </w:rPr>
                            </w:pPr>
                            <w:r w:rsidRPr="00CC2A7D">
                              <w:rPr>
                                <w:b/>
                                <w:sz w:val="22"/>
                                <w:szCs w:val="22"/>
                              </w:rPr>
                              <w:t xml:space="preserve">Dr. </w:t>
                            </w:r>
                            <w:r w:rsidRPr="00CC2A7D">
                              <w:rPr>
                                <w:b/>
                                <w:sz w:val="22"/>
                                <w:szCs w:val="22"/>
                              </w:rPr>
                              <w:t>Öğ</w:t>
                            </w:r>
                            <w:r w:rsidRPr="00CC2A7D">
                              <w:rPr>
                                <w:b/>
                                <w:sz w:val="22"/>
                                <w:szCs w:val="22"/>
                              </w:rPr>
                              <w:t xml:space="preserve">r. </w:t>
                            </w:r>
                            <w:r w:rsidRPr="00CC2A7D">
                              <w:rPr>
                                <w:b/>
                                <w:sz w:val="22"/>
                                <w:szCs w:val="22"/>
                              </w:rPr>
                              <w:t>Ü</w:t>
                            </w:r>
                            <w:r w:rsidRPr="00CC2A7D">
                              <w:rPr>
                                <w:b/>
                                <w:sz w:val="22"/>
                                <w:szCs w:val="22"/>
                              </w:rPr>
                              <w:t>yesi YILMAZ DEL</w:t>
                            </w:r>
                            <w:r w:rsidRPr="00CC2A7D">
                              <w:rPr>
                                <w:b/>
                                <w:sz w:val="22"/>
                                <w:szCs w:val="22"/>
                              </w:rPr>
                              <w:t>İ</w:t>
                            </w:r>
                            <w:r w:rsidRPr="00CC2A7D">
                              <w:rPr>
                                <w:b/>
                                <w:sz w:val="22"/>
                                <w:szCs w:val="22"/>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49BE" id="Metin Kutusu 12" o:spid="_x0000_s1035" type="#_x0000_t202" style="position:absolute;left:0;text-align:left;margin-left:143.95pt;margin-top:284.2pt;width:215.4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" stroked="f">
                <v:textbox>
                  <w:txbxContent>
                    <w:p w:rsidR="00D749F7" w:rsidRPr="00CC2A7D" w:rsidRDefault="00D749F7" w:rsidP="00D749F7">
                      <w:pPr>
                        <w:jc w:val="center"/>
                        <w:rPr>
                          <w:b/>
                          <w:sz w:val="22"/>
                          <w:szCs w:val="22"/>
                        </w:rPr>
                      </w:pPr>
                      <w:r w:rsidRPr="00CC2A7D">
                        <w:rPr>
                          <w:b/>
                          <w:sz w:val="22"/>
                          <w:szCs w:val="22"/>
                        </w:rPr>
                        <w:t xml:space="preserve">Dr. </w:t>
                      </w:r>
                      <w:r w:rsidRPr="00CC2A7D">
                        <w:rPr>
                          <w:b/>
                          <w:sz w:val="22"/>
                          <w:szCs w:val="22"/>
                        </w:rPr>
                        <w:t>Öğ</w:t>
                      </w:r>
                      <w:r w:rsidRPr="00CC2A7D">
                        <w:rPr>
                          <w:b/>
                          <w:sz w:val="22"/>
                          <w:szCs w:val="22"/>
                        </w:rPr>
                        <w:t xml:space="preserve">r. </w:t>
                      </w:r>
                      <w:r w:rsidRPr="00CC2A7D">
                        <w:rPr>
                          <w:b/>
                          <w:sz w:val="22"/>
                          <w:szCs w:val="22"/>
                        </w:rPr>
                        <w:t>Ü</w:t>
                      </w:r>
                      <w:r w:rsidRPr="00CC2A7D">
                        <w:rPr>
                          <w:b/>
                          <w:sz w:val="22"/>
                          <w:szCs w:val="22"/>
                        </w:rPr>
                        <w:t>yesi YILMAZ DEL</w:t>
                      </w:r>
                      <w:r w:rsidRPr="00CC2A7D">
                        <w:rPr>
                          <w:b/>
                          <w:sz w:val="22"/>
                          <w:szCs w:val="22"/>
                        </w:rPr>
                        <w:t>İ</w:t>
                      </w:r>
                      <w:r w:rsidRPr="00CC2A7D">
                        <w:rPr>
                          <w:b/>
                          <w:sz w:val="22"/>
                          <w:szCs w:val="22"/>
                        </w:rPr>
                        <w:t>CE</w:t>
                      </w:r>
                    </w:p>
                  </w:txbxContent>
                </v:textbox>
              </v:shape>
            </w:pict>
          </mc:Fallback>
        </mc:AlternateContent>
      </w:r>
      <w:r w:rsidRPr="000C22F2">
        <w:rPr>
          <w:rFonts w:ascii="Times New Roman"/>
          <w:noProof/>
          <w:sz w:val="18"/>
          <w:szCs w:val="18"/>
          <w:lang w:val="tr-TR" w:eastAsia="tr-TR"/>
        </w:rPr>
        <mc:AlternateContent>
          <mc:Choice Requires="wps">
            <w:drawing>
              <wp:anchor distT="0" distB="0" distL="114300" distR="114300" simplePos="0" relativeHeight="251661312" behindDoc="0" locked="0" layoutInCell="1" allowOverlap="1" wp14:anchorId="337AC9B9" wp14:editId="0899804C">
                <wp:simplePos x="0" y="0"/>
                <wp:positionH relativeFrom="column">
                  <wp:posOffset>1828800</wp:posOffset>
                </wp:positionH>
                <wp:positionV relativeFrom="paragraph">
                  <wp:posOffset>2463800</wp:posOffset>
                </wp:positionV>
                <wp:extent cx="2736000" cy="800100"/>
                <wp:effectExtent l="0" t="0" r="762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Haz</w:t>
                            </w:r>
                            <w:r w:rsidRPr="00CC2A7D">
                              <w:rPr>
                                <w:b/>
                                <w:bCs/>
                                <w:color w:val="000000"/>
                                <w:sz w:val="22"/>
                                <w:szCs w:val="22"/>
                                <w:shd w:val="clear" w:color="auto" w:fill="FFFFFF"/>
                              </w:rPr>
                              <w:t>ı</w:t>
                            </w:r>
                            <w:r w:rsidRPr="00CC2A7D">
                              <w:rPr>
                                <w:b/>
                                <w:bCs/>
                                <w:color w:val="000000"/>
                                <w:sz w:val="22"/>
                                <w:szCs w:val="22"/>
                                <w:shd w:val="clear" w:color="auto" w:fill="FFFFFF"/>
                              </w:rPr>
                              <w:t>rlayan</w:t>
                            </w:r>
                          </w:p>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Kadir SARI</w:t>
                            </w:r>
                            <w:r w:rsidRPr="00CC2A7D">
                              <w:rPr>
                                <w:b/>
                                <w:bCs/>
                                <w:color w:val="000000"/>
                                <w:sz w:val="22"/>
                                <w:szCs w:val="22"/>
                                <w:shd w:val="clear" w:color="auto" w:fill="FFFFFF"/>
                              </w:rPr>
                              <w:t>ÇİÇ</w:t>
                            </w:r>
                            <w:r w:rsidRPr="00CC2A7D">
                              <w:rPr>
                                <w:b/>
                                <w:bCs/>
                                <w:color w:val="000000"/>
                                <w:sz w:val="22"/>
                                <w:szCs w:val="22"/>
                                <w:shd w:val="clear" w:color="auto" w:fill="FFFFFF"/>
                              </w:rPr>
                              <w:t>EK</w:t>
                            </w:r>
                          </w:p>
                          <w:p w:rsidR="00D749F7" w:rsidRPr="00CC2A7D" w:rsidRDefault="00D749F7" w:rsidP="00D749F7">
                            <w:pPr>
                              <w:jc w:val="center"/>
                              <w:rPr>
                                <w:b/>
                                <w:color w:val="000000"/>
                                <w:sz w:val="22"/>
                                <w:szCs w:val="22"/>
                              </w:rPr>
                            </w:pPr>
                            <w:r w:rsidRPr="00CC2A7D">
                              <w:rPr>
                                <w:b/>
                                <w:color w:val="000000"/>
                                <w:sz w:val="22"/>
                                <w:szCs w:val="22"/>
                              </w:rPr>
                              <w:t>1070115500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C9B9" id="Metin Kutusu 6" o:spid="_x0000_s1036" type="#_x0000_t202" style="position:absolute;left:0;text-align:left;margin-left:2in;margin-top:194pt;width:215.4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" stroked="f">
                <v:textbox>
                  <w:txbxContent>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Haz</w:t>
                      </w:r>
                      <w:r w:rsidRPr="00CC2A7D">
                        <w:rPr>
                          <w:b/>
                          <w:bCs/>
                          <w:color w:val="000000"/>
                          <w:sz w:val="22"/>
                          <w:szCs w:val="22"/>
                          <w:shd w:val="clear" w:color="auto" w:fill="FFFFFF"/>
                        </w:rPr>
                        <w:t>ı</w:t>
                      </w:r>
                      <w:r w:rsidRPr="00CC2A7D">
                        <w:rPr>
                          <w:b/>
                          <w:bCs/>
                          <w:color w:val="000000"/>
                          <w:sz w:val="22"/>
                          <w:szCs w:val="22"/>
                          <w:shd w:val="clear" w:color="auto" w:fill="FFFFFF"/>
                        </w:rPr>
                        <w:t>rlayan</w:t>
                      </w:r>
                    </w:p>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Kadir SARI</w:t>
                      </w:r>
                      <w:r w:rsidRPr="00CC2A7D">
                        <w:rPr>
                          <w:b/>
                          <w:bCs/>
                          <w:color w:val="000000"/>
                          <w:sz w:val="22"/>
                          <w:szCs w:val="22"/>
                          <w:shd w:val="clear" w:color="auto" w:fill="FFFFFF"/>
                        </w:rPr>
                        <w:t>ÇİÇ</w:t>
                      </w:r>
                      <w:r w:rsidRPr="00CC2A7D">
                        <w:rPr>
                          <w:b/>
                          <w:bCs/>
                          <w:color w:val="000000"/>
                          <w:sz w:val="22"/>
                          <w:szCs w:val="22"/>
                          <w:shd w:val="clear" w:color="auto" w:fill="FFFFFF"/>
                        </w:rPr>
                        <w:t>EK</w:t>
                      </w:r>
                    </w:p>
                    <w:p w:rsidR="00D749F7" w:rsidRPr="00CC2A7D" w:rsidRDefault="00D749F7" w:rsidP="00D749F7">
                      <w:pPr>
                        <w:jc w:val="center"/>
                        <w:rPr>
                          <w:b/>
                          <w:color w:val="000000"/>
                          <w:sz w:val="22"/>
                          <w:szCs w:val="22"/>
                        </w:rPr>
                      </w:pPr>
                      <w:r w:rsidRPr="00CC2A7D">
                        <w:rPr>
                          <w:b/>
                          <w:color w:val="000000"/>
                          <w:sz w:val="22"/>
                          <w:szCs w:val="22"/>
                        </w:rPr>
                        <w:t>1070115500</w:t>
                      </w:r>
                    </w:p>
                  </w:txbxContent>
                </v:textbox>
              </v:shape>
            </w:pict>
          </mc:Fallback>
        </mc:AlternateContent>
      </w:r>
      <w:r w:rsidRPr="000C22F2">
        <w:rPr>
          <w:rFonts w:ascii="Times New Roman"/>
          <w:noProof/>
          <w:sz w:val="18"/>
          <w:szCs w:val="18"/>
          <w:lang w:val="tr-TR" w:eastAsia="tr-TR"/>
        </w:rPr>
        <mc:AlternateContent>
          <mc:Choice Requires="wps">
            <w:drawing>
              <wp:anchor distT="0" distB="0" distL="114300" distR="114300" simplePos="0" relativeHeight="251660288" behindDoc="0" locked="0" layoutInCell="1" allowOverlap="1" wp14:anchorId="03DB9F08" wp14:editId="1B70AAF5">
                <wp:simplePos x="0" y="0"/>
                <wp:positionH relativeFrom="column">
                  <wp:posOffset>1828800</wp:posOffset>
                </wp:positionH>
                <wp:positionV relativeFrom="paragraph">
                  <wp:posOffset>1778000</wp:posOffset>
                </wp:positionV>
                <wp:extent cx="2735580" cy="457200"/>
                <wp:effectExtent l="0" t="0" r="762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CC2A7D" w:rsidRDefault="00D749F7" w:rsidP="00D749F7">
                            <w:pPr>
                              <w:jc w:val="center"/>
                              <w:rPr>
                                <w:color w:val="000000"/>
                                <w:sz w:val="22"/>
                                <w:szCs w:val="22"/>
                              </w:rPr>
                            </w:pPr>
                            <w:r w:rsidRPr="00CC2A7D">
                              <w:rPr>
                                <w:b/>
                                <w:bCs/>
                                <w:color w:val="000000"/>
                                <w:sz w:val="22"/>
                                <w:szCs w:val="22"/>
                                <w:shd w:val="clear" w:color="auto" w:fill="FFFFFF"/>
                              </w:rPr>
                              <w:t>LOJ</w:t>
                            </w:r>
                            <w:r w:rsidRPr="00CC2A7D">
                              <w:rPr>
                                <w:b/>
                                <w:bCs/>
                                <w:color w:val="000000"/>
                                <w:sz w:val="22"/>
                                <w:szCs w:val="22"/>
                                <w:shd w:val="clear" w:color="auto" w:fill="FFFFFF"/>
                              </w:rPr>
                              <w:t>İ</w:t>
                            </w:r>
                            <w:r w:rsidRPr="00CC2A7D">
                              <w:rPr>
                                <w:b/>
                                <w:bCs/>
                                <w:color w:val="000000"/>
                                <w:sz w:val="22"/>
                                <w:szCs w:val="22"/>
                                <w:shd w:val="clear" w:color="auto" w:fill="FFFFFF"/>
                              </w:rPr>
                              <w:t>ST</w:t>
                            </w:r>
                            <w:r w:rsidRPr="00CC2A7D">
                              <w:rPr>
                                <w:b/>
                                <w:bCs/>
                                <w:color w:val="000000"/>
                                <w:sz w:val="22"/>
                                <w:szCs w:val="22"/>
                                <w:shd w:val="clear" w:color="auto" w:fill="FFFFFF"/>
                              </w:rPr>
                              <w:t>İ</w:t>
                            </w:r>
                            <w:r w:rsidRPr="00CC2A7D">
                              <w:rPr>
                                <w:b/>
                                <w:bCs/>
                                <w:color w:val="000000"/>
                                <w:sz w:val="22"/>
                                <w:szCs w:val="22"/>
                                <w:shd w:val="clear" w:color="auto" w:fill="FFFFFF"/>
                              </w:rPr>
                              <w:t>K VE STOK Y</w:t>
                            </w:r>
                            <w:r w:rsidRPr="00CC2A7D">
                              <w:rPr>
                                <w:b/>
                                <w:bCs/>
                                <w:color w:val="000000"/>
                                <w:sz w:val="22"/>
                                <w:szCs w:val="22"/>
                                <w:shd w:val="clear" w:color="auto" w:fill="FFFFFF"/>
                              </w:rPr>
                              <w:t>Ö</w:t>
                            </w:r>
                            <w:r w:rsidRPr="00CC2A7D">
                              <w:rPr>
                                <w:b/>
                                <w:bCs/>
                                <w:color w:val="000000"/>
                                <w:sz w:val="22"/>
                                <w:szCs w:val="22"/>
                                <w:shd w:val="clear" w:color="auto" w:fill="FFFFFF"/>
                              </w:rPr>
                              <w:t>NET</w:t>
                            </w:r>
                            <w:r w:rsidRPr="00CC2A7D">
                              <w:rPr>
                                <w:b/>
                                <w:bCs/>
                                <w:color w:val="000000"/>
                                <w:sz w:val="22"/>
                                <w:szCs w:val="22"/>
                                <w:shd w:val="clear" w:color="auto" w:fill="FFFFFF"/>
                              </w:rPr>
                              <w:t>İ</w:t>
                            </w:r>
                            <w:r w:rsidRPr="00CC2A7D">
                              <w:rPr>
                                <w:b/>
                                <w:bCs/>
                                <w:color w:val="000000"/>
                                <w:sz w:val="22"/>
                                <w:szCs w:val="22"/>
                                <w:shd w:val="clear" w:color="auto" w:fill="FFFFFF"/>
                              </w:rPr>
                              <w:t>M</w:t>
                            </w:r>
                            <w:r w:rsidRPr="00CC2A7D">
                              <w:rPr>
                                <w:b/>
                                <w:bCs/>
                                <w:color w:val="000000"/>
                                <w:sz w:val="22"/>
                                <w:szCs w:val="22"/>
                                <w:shd w:val="clear" w:color="auto" w:fill="FFFFFF"/>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9F08" id="Metin Kutusu 5" o:spid="_x0000_s1037" type="#_x0000_t202" style="position:absolute;left:0;text-align:left;margin-left:2in;margin-top:140pt;width:21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" stroked="f">
                <v:textbox>
                  <w:txbxContent>
                    <w:p w:rsidR="00D749F7" w:rsidRPr="00CC2A7D" w:rsidRDefault="00D749F7" w:rsidP="00D749F7">
                      <w:pPr>
                        <w:jc w:val="center"/>
                        <w:rPr>
                          <w:color w:val="000000"/>
                          <w:sz w:val="22"/>
                          <w:szCs w:val="22"/>
                        </w:rPr>
                      </w:pPr>
                      <w:r w:rsidRPr="00CC2A7D">
                        <w:rPr>
                          <w:b/>
                          <w:bCs/>
                          <w:color w:val="000000"/>
                          <w:sz w:val="22"/>
                          <w:szCs w:val="22"/>
                          <w:shd w:val="clear" w:color="auto" w:fill="FFFFFF"/>
                        </w:rPr>
                        <w:t>LOJ</w:t>
                      </w:r>
                      <w:r w:rsidRPr="00CC2A7D">
                        <w:rPr>
                          <w:b/>
                          <w:bCs/>
                          <w:color w:val="000000"/>
                          <w:sz w:val="22"/>
                          <w:szCs w:val="22"/>
                          <w:shd w:val="clear" w:color="auto" w:fill="FFFFFF"/>
                        </w:rPr>
                        <w:t>İ</w:t>
                      </w:r>
                      <w:r w:rsidRPr="00CC2A7D">
                        <w:rPr>
                          <w:b/>
                          <w:bCs/>
                          <w:color w:val="000000"/>
                          <w:sz w:val="22"/>
                          <w:szCs w:val="22"/>
                          <w:shd w:val="clear" w:color="auto" w:fill="FFFFFF"/>
                        </w:rPr>
                        <w:t>ST</w:t>
                      </w:r>
                      <w:r w:rsidRPr="00CC2A7D">
                        <w:rPr>
                          <w:b/>
                          <w:bCs/>
                          <w:color w:val="000000"/>
                          <w:sz w:val="22"/>
                          <w:szCs w:val="22"/>
                          <w:shd w:val="clear" w:color="auto" w:fill="FFFFFF"/>
                        </w:rPr>
                        <w:t>İ</w:t>
                      </w:r>
                      <w:r w:rsidRPr="00CC2A7D">
                        <w:rPr>
                          <w:b/>
                          <w:bCs/>
                          <w:color w:val="000000"/>
                          <w:sz w:val="22"/>
                          <w:szCs w:val="22"/>
                          <w:shd w:val="clear" w:color="auto" w:fill="FFFFFF"/>
                        </w:rPr>
                        <w:t>K VE STOK Y</w:t>
                      </w:r>
                      <w:r w:rsidRPr="00CC2A7D">
                        <w:rPr>
                          <w:b/>
                          <w:bCs/>
                          <w:color w:val="000000"/>
                          <w:sz w:val="22"/>
                          <w:szCs w:val="22"/>
                          <w:shd w:val="clear" w:color="auto" w:fill="FFFFFF"/>
                        </w:rPr>
                        <w:t>Ö</w:t>
                      </w:r>
                      <w:r w:rsidRPr="00CC2A7D">
                        <w:rPr>
                          <w:b/>
                          <w:bCs/>
                          <w:color w:val="000000"/>
                          <w:sz w:val="22"/>
                          <w:szCs w:val="22"/>
                          <w:shd w:val="clear" w:color="auto" w:fill="FFFFFF"/>
                        </w:rPr>
                        <w:t>NET</w:t>
                      </w:r>
                      <w:r w:rsidRPr="00CC2A7D">
                        <w:rPr>
                          <w:b/>
                          <w:bCs/>
                          <w:color w:val="000000"/>
                          <w:sz w:val="22"/>
                          <w:szCs w:val="22"/>
                          <w:shd w:val="clear" w:color="auto" w:fill="FFFFFF"/>
                        </w:rPr>
                        <w:t>İ</w:t>
                      </w:r>
                      <w:r w:rsidRPr="00CC2A7D">
                        <w:rPr>
                          <w:b/>
                          <w:bCs/>
                          <w:color w:val="000000"/>
                          <w:sz w:val="22"/>
                          <w:szCs w:val="22"/>
                          <w:shd w:val="clear" w:color="auto" w:fill="FFFFFF"/>
                        </w:rPr>
                        <w:t>M</w:t>
                      </w:r>
                      <w:r w:rsidRPr="00CC2A7D">
                        <w:rPr>
                          <w:b/>
                          <w:bCs/>
                          <w:color w:val="000000"/>
                          <w:sz w:val="22"/>
                          <w:szCs w:val="22"/>
                          <w:shd w:val="clear" w:color="auto" w:fill="FFFFFF"/>
                        </w:rPr>
                        <w:t>İ</w:t>
                      </w:r>
                    </w:p>
                  </w:txbxContent>
                </v:textbox>
              </v:shape>
            </w:pict>
          </mc:Fallback>
        </mc:AlternateContent>
      </w:r>
      <w:r w:rsidRPr="000C22F2">
        <w:rPr>
          <w:rFonts w:ascii="Times New Roman"/>
          <w:b/>
          <w:noProof/>
          <w:sz w:val="18"/>
          <w:szCs w:val="18"/>
          <w:lang w:val="tr-TR" w:eastAsia="tr-TR"/>
        </w:rPr>
        <mc:AlternateContent>
          <mc:Choice Requires="wps">
            <w:drawing>
              <wp:anchor distT="0" distB="0" distL="114300" distR="114300" simplePos="0" relativeHeight="251673600" behindDoc="0" locked="0" layoutInCell="1" allowOverlap="1" wp14:anchorId="4C5B438F" wp14:editId="643B9485">
                <wp:simplePos x="0" y="0"/>
                <wp:positionH relativeFrom="column">
                  <wp:posOffset>1830070</wp:posOffset>
                </wp:positionH>
                <wp:positionV relativeFrom="paragraph">
                  <wp:posOffset>746760</wp:posOffset>
                </wp:positionV>
                <wp:extent cx="2736000" cy="765810"/>
                <wp:effectExtent l="0" t="0" r="762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00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Haz</w:t>
                            </w:r>
                            <w:r w:rsidRPr="00CC2A7D">
                              <w:rPr>
                                <w:b/>
                                <w:bCs/>
                                <w:color w:val="000000"/>
                                <w:sz w:val="22"/>
                                <w:szCs w:val="22"/>
                                <w:shd w:val="clear" w:color="auto" w:fill="FFFFFF"/>
                              </w:rPr>
                              <w:t>ı</w:t>
                            </w:r>
                            <w:r w:rsidRPr="00CC2A7D">
                              <w:rPr>
                                <w:b/>
                                <w:bCs/>
                                <w:color w:val="000000"/>
                                <w:sz w:val="22"/>
                                <w:szCs w:val="22"/>
                                <w:shd w:val="clear" w:color="auto" w:fill="FFFFFF"/>
                              </w:rPr>
                              <w:t>rlayan</w:t>
                            </w:r>
                          </w:p>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Kadir SARI</w:t>
                            </w:r>
                            <w:r w:rsidRPr="00CC2A7D">
                              <w:rPr>
                                <w:b/>
                                <w:bCs/>
                                <w:color w:val="000000"/>
                                <w:sz w:val="22"/>
                                <w:szCs w:val="22"/>
                                <w:shd w:val="clear" w:color="auto" w:fill="FFFFFF"/>
                              </w:rPr>
                              <w:t>ÇİÇ</w:t>
                            </w:r>
                            <w:r w:rsidRPr="00CC2A7D">
                              <w:rPr>
                                <w:b/>
                                <w:bCs/>
                                <w:color w:val="000000"/>
                                <w:sz w:val="22"/>
                                <w:szCs w:val="22"/>
                                <w:shd w:val="clear" w:color="auto" w:fill="FFFFFF"/>
                              </w:rPr>
                              <w:t>EK</w:t>
                            </w:r>
                          </w:p>
                          <w:p w:rsidR="00D749F7" w:rsidRPr="00CC2A7D" w:rsidRDefault="00D749F7" w:rsidP="00D749F7">
                            <w:pPr>
                              <w:jc w:val="center"/>
                              <w:rPr>
                                <w:b/>
                                <w:color w:val="000000"/>
                                <w:sz w:val="22"/>
                                <w:szCs w:val="22"/>
                              </w:rPr>
                            </w:pPr>
                            <w:r w:rsidRPr="00CC2A7D">
                              <w:rPr>
                                <w:b/>
                                <w:color w:val="000000"/>
                                <w:sz w:val="22"/>
                                <w:szCs w:val="22"/>
                              </w:rPr>
                              <w:t>1070115500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B438F" id="Metin Kutusu 11" o:spid="_x0000_s1038" type="#_x0000_t202" style="position:absolute;left:0;text-align:left;margin-left:144.1pt;margin-top:58.8pt;width:215.4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" stroked="f">
                <v:textbox>
                  <w:txbxContent>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Haz</w:t>
                      </w:r>
                      <w:r w:rsidRPr="00CC2A7D">
                        <w:rPr>
                          <w:b/>
                          <w:bCs/>
                          <w:color w:val="000000"/>
                          <w:sz w:val="22"/>
                          <w:szCs w:val="22"/>
                          <w:shd w:val="clear" w:color="auto" w:fill="FFFFFF"/>
                        </w:rPr>
                        <w:t>ı</w:t>
                      </w:r>
                      <w:r w:rsidRPr="00CC2A7D">
                        <w:rPr>
                          <w:b/>
                          <w:bCs/>
                          <w:color w:val="000000"/>
                          <w:sz w:val="22"/>
                          <w:szCs w:val="22"/>
                          <w:shd w:val="clear" w:color="auto" w:fill="FFFFFF"/>
                        </w:rPr>
                        <w:t>rlayan</w:t>
                      </w:r>
                    </w:p>
                    <w:p w:rsidR="00D749F7" w:rsidRPr="00CC2A7D" w:rsidRDefault="00D749F7" w:rsidP="00D749F7">
                      <w:pPr>
                        <w:jc w:val="center"/>
                        <w:rPr>
                          <w:b/>
                          <w:bCs/>
                          <w:color w:val="000000"/>
                          <w:sz w:val="22"/>
                          <w:szCs w:val="22"/>
                          <w:shd w:val="clear" w:color="auto" w:fill="FFFFFF"/>
                        </w:rPr>
                      </w:pPr>
                      <w:r w:rsidRPr="00CC2A7D">
                        <w:rPr>
                          <w:b/>
                          <w:bCs/>
                          <w:color w:val="000000"/>
                          <w:sz w:val="22"/>
                          <w:szCs w:val="22"/>
                          <w:shd w:val="clear" w:color="auto" w:fill="FFFFFF"/>
                        </w:rPr>
                        <w:t>Kadir SARI</w:t>
                      </w:r>
                      <w:r w:rsidRPr="00CC2A7D">
                        <w:rPr>
                          <w:b/>
                          <w:bCs/>
                          <w:color w:val="000000"/>
                          <w:sz w:val="22"/>
                          <w:szCs w:val="22"/>
                          <w:shd w:val="clear" w:color="auto" w:fill="FFFFFF"/>
                        </w:rPr>
                        <w:t>ÇİÇ</w:t>
                      </w:r>
                      <w:r w:rsidRPr="00CC2A7D">
                        <w:rPr>
                          <w:b/>
                          <w:bCs/>
                          <w:color w:val="000000"/>
                          <w:sz w:val="22"/>
                          <w:szCs w:val="22"/>
                          <w:shd w:val="clear" w:color="auto" w:fill="FFFFFF"/>
                        </w:rPr>
                        <w:t>EK</w:t>
                      </w:r>
                    </w:p>
                    <w:p w:rsidR="00D749F7" w:rsidRPr="00CC2A7D" w:rsidRDefault="00D749F7" w:rsidP="00D749F7">
                      <w:pPr>
                        <w:jc w:val="center"/>
                        <w:rPr>
                          <w:b/>
                          <w:color w:val="000000"/>
                          <w:sz w:val="22"/>
                          <w:szCs w:val="22"/>
                        </w:rPr>
                      </w:pPr>
                      <w:r w:rsidRPr="00CC2A7D">
                        <w:rPr>
                          <w:b/>
                          <w:color w:val="000000"/>
                          <w:sz w:val="22"/>
                          <w:szCs w:val="22"/>
                        </w:rPr>
                        <w:t>1070115500</w:t>
                      </w:r>
                    </w:p>
                  </w:txbxContent>
                </v:textbox>
              </v:shape>
            </w:pict>
          </mc:Fallback>
        </mc:AlternateContent>
      </w:r>
      <w:r w:rsidR="00D749F7" w:rsidRPr="000C22F2">
        <w:rPr>
          <w:rFonts w:ascii="Times New Roman"/>
          <w:noProof/>
          <w:sz w:val="18"/>
          <w:szCs w:val="18"/>
          <w:lang w:val="tr-TR" w:eastAsia="tr-TR"/>
        </w:rPr>
        <mc:AlternateContent>
          <mc:Choice Requires="wps">
            <w:drawing>
              <wp:anchor distT="0" distB="0" distL="114300" distR="114300" simplePos="0" relativeHeight="251664384" behindDoc="0" locked="0" layoutInCell="1" allowOverlap="1" wp14:anchorId="20614DE1" wp14:editId="4FF5755F">
                <wp:simplePos x="0" y="0"/>
                <wp:positionH relativeFrom="column">
                  <wp:posOffset>1188720</wp:posOffset>
                </wp:positionH>
                <wp:positionV relativeFrom="paragraph">
                  <wp:posOffset>7386320</wp:posOffset>
                </wp:positionV>
                <wp:extent cx="3790950" cy="525780"/>
                <wp:effectExtent l="0" t="4445" r="1905" b="317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Default="00D749F7" w:rsidP="00D749F7">
                            <w:pPr>
                              <w:jc w:val="center"/>
                              <w:rPr>
                                <w:b/>
                                <w:sz w:val="28"/>
                                <w:szCs w:val="28"/>
                              </w:rPr>
                            </w:pPr>
                            <w:r w:rsidRPr="00332B5A">
                              <w:rPr>
                                <w:b/>
                                <w:sz w:val="28"/>
                                <w:szCs w:val="28"/>
                              </w:rPr>
                              <w:t>Haziran 2008</w:t>
                            </w:r>
                          </w:p>
                          <w:p w:rsidR="00D749F7" w:rsidRPr="00332B5A" w:rsidRDefault="00D749F7" w:rsidP="00D749F7">
                            <w:pPr>
                              <w:jc w:val="center"/>
                              <w:rPr>
                                <w:b/>
                                <w:sz w:val="28"/>
                                <w:szCs w:val="28"/>
                              </w:rPr>
                            </w:pPr>
                            <w:r>
                              <w:rPr>
                                <w:b/>
                                <w:sz w:val="28"/>
                                <w:szCs w:val="28"/>
                              </w:rPr>
                              <w:t>Develi - Kayseri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14DE1" id="Metin Kutusu 10" o:spid="_x0000_s1039" type="#_x0000_t202" style="position:absolute;left:0;text-align:left;margin-left:93.6pt;margin-top:581.6pt;width:298.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" stroked="f">
                <v:textbox>
                  <w:txbxContent>
                    <w:p w:rsidR="00D749F7" w:rsidRDefault="00D749F7" w:rsidP="00D749F7">
                      <w:pPr>
                        <w:jc w:val="center"/>
                        <w:rPr>
                          <w:b/>
                          <w:sz w:val="28"/>
                          <w:szCs w:val="28"/>
                        </w:rPr>
                      </w:pPr>
                      <w:r w:rsidRPr="00332B5A">
                        <w:rPr>
                          <w:b/>
                          <w:sz w:val="28"/>
                          <w:szCs w:val="28"/>
                        </w:rPr>
                        <w:t>Haziran 2008</w:t>
                      </w:r>
                    </w:p>
                    <w:p w:rsidR="00D749F7" w:rsidRPr="00332B5A" w:rsidRDefault="00D749F7" w:rsidP="00D749F7">
                      <w:pPr>
                        <w:jc w:val="center"/>
                        <w:rPr>
                          <w:b/>
                          <w:sz w:val="28"/>
                          <w:szCs w:val="28"/>
                        </w:rPr>
                      </w:pPr>
                      <w:r>
                        <w:rPr>
                          <w:b/>
                          <w:sz w:val="28"/>
                          <w:szCs w:val="28"/>
                        </w:rPr>
                        <w:t>Develi - Kayseri</w:t>
                      </w:r>
                    </w:p>
                  </w:txbxContent>
                </v:textbox>
              </v:shape>
            </w:pict>
          </mc:Fallback>
        </mc:AlternateContent>
      </w:r>
      <w:r w:rsidR="00D749F7" w:rsidRPr="000C22F2">
        <w:rPr>
          <w:rFonts w:ascii="Times New Roman"/>
          <w:noProof/>
          <w:sz w:val="18"/>
          <w:szCs w:val="18"/>
          <w:lang w:val="tr-TR" w:eastAsia="tr-TR"/>
        </w:rPr>
        <mc:AlternateContent>
          <mc:Choice Requires="wps">
            <w:drawing>
              <wp:anchor distT="0" distB="0" distL="114300" distR="114300" simplePos="0" relativeHeight="251663360" behindDoc="0" locked="0" layoutInCell="1" allowOverlap="1" wp14:anchorId="16A4A60A" wp14:editId="45829005">
                <wp:simplePos x="0" y="0"/>
                <wp:positionH relativeFrom="column">
                  <wp:posOffset>1276350</wp:posOffset>
                </wp:positionH>
                <wp:positionV relativeFrom="paragraph">
                  <wp:posOffset>6596380</wp:posOffset>
                </wp:positionV>
                <wp:extent cx="3790950" cy="811530"/>
                <wp:effectExtent l="0" t="0" r="0" b="254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F7" w:rsidRDefault="00D749F7" w:rsidP="00D749F7">
                            <w:pPr>
                              <w:jc w:val="center"/>
                              <w:rPr>
                                <w:b/>
                                <w:sz w:val="32"/>
                                <w:szCs w:val="32"/>
                              </w:rPr>
                            </w:pPr>
                            <w:r>
                              <w:rPr>
                                <w:b/>
                                <w:sz w:val="32"/>
                                <w:szCs w:val="32"/>
                              </w:rPr>
                              <w:t>İ</w:t>
                            </w:r>
                            <w:r>
                              <w:rPr>
                                <w:b/>
                                <w:sz w:val="32"/>
                                <w:szCs w:val="32"/>
                              </w:rPr>
                              <w:t xml:space="preserve">ktisadi ve </w:t>
                            </w:r>
                            <w:r>
                              <w:rPr>
                                <w:b/>
                                <w:sz w:val="32"/>
                                <w:szCs w:val="32"/>
                              </w:rPr>
                              <w:t>İ</w:t>
                            </w:r>
                            <w:r>
                              <w:rPr>
                                <w:b/>
                                <w:sz w:val="32"/>
                                <w:szCs w:val="32"/>
                              </w:rPr>
                              <w:t>dari Programlar B</w:t>
                            </w:r>
                            <w:r>
                              <w:rPr>
                                <w:b/>
                                <w:sz w:val="32"/>
                                <w:szCs w:val="32"/>
                              </w:rPr>
                              <w:t>ö</w:t>
                            </w:r>
                            <w:r>
                              <w:rPr>
                                <w:b/>
                                <w:sz w:val="32"/>
                                <w:szCs w:val="32"/>
                              </w:rPr>
                              <w:t>l</w:t>
                            </w:r>
                            <w:r>
                              <w:rPr>
                                <w:b/>
                                <w:sz w:val="32"/>
                                <w:szCs w:val="32"/>
                              </w:rPr>
                              <w:t>ü</w:t>
                            </w:r>
                            <w:r>
                              <w:rPr>
                                <w:b/>
                                <w:sz w:val="32"/>
                                <w:szCs w:val="32"/>
                              </w:rPr>
                              <w:t>m</w:t>
                            </w:r>
                            <w:r>
                              <w:rPr>
                                <w:b/>
                                <w:sz w:val="32"/>
                                <w:szCs w:val="32"/>
                              </w:rPr>
                              <w:t>ü</w:t>
                            </w:r>
                          </w:p>
                          <w:p w:rsidR="00D749F7" w:rsidRDefault="00D749F7" w:rsidP="00D749F7">
                            <w:pPr>
                              <w:jc w:val="center"/>
                              <w:rPr>
                                <w:b/>
                                <w:sz w:val="32"/>
                                <w:szCs w:val="32"/>
                              </w:rPr>
                            </w:pPr>
                            <w:r>
                              <w:rPr>
                                <w:b/>
                                <w:sz w:val="32"/>
                                <w:szCs w:val="32"/>
                              </w:rPr>
                              <w:t>Lojistik Program</w:t>
                            </w:r>
                            <w:r>
                              <w:rPr>
                                <w:b/>
                                <w:sz w:val="32"/>
                                <w:szCs w:val="32"/>
                              </w:rPr>
                              <w:t>ı</w:t>
                            </w:r>
                          </w:p>
                          <w:p w:rsidR="00D749F7" w:rsidRPr="0021126E" w:rsidRDefault="00D749F7" w:rsidP="00D749F7">
                            <w:pPr>
                              <w:jc w:val="center"/>
                              <w:rPr>
                                <w:b/>
                                <w:sz w:val="32"/>
                                <w:szCs w:val="32"/>
                              </w:rPr>
                            </w:pPr>
                            <w:r>
                              <w:rPr>
                                <w:b/>
                                <w:sz w:val="32"/>
                                <w:szCs w:val="32"/>
                              </w:rPr>
                              <w:t>Mesleki Uygulama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7" type="#_x0000_t202" style="position:absolute;left:0;text-align:left;margin-left:100.5pt;margin-top:519.4pt;width:298.5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" stroked="f">
                <v:textbox>
                  <w:txbxContent>
                    <w:p w:rsidR="00D749F7" w:rsidRDefault="00D749F7" w:rsidP="00D749F7">
                      <w:pPr>
                        <w:jc w:val="center"/>
                        <w:rPr>
                          <w:b/>
                          <w:sz w:val="32"/>
                          <w:szCs w:val="32"/>
                        </w:rPr>
                      </w:pPr>
                      <w:r>
                        <w:rPr>
                          <w:b/>
                          <w:sz w:val="32"/>
                          <w:szCs w:val="32"/>
                        </w:rPr>
                        <w:t>İ</w:t>
                      </w:r>
                      <w:r>
                        <w:rPr>
                          <w:b/>
                          <w:sz w:val="32"/>
                          <w:szCs w:val="32"/>
                        </w:rPr>
                        <w:t xml:space="preserve">ktisadi ve </w:t>
                      </w:r>
                      <w:r>
                        <w:rPr>
                          <w:b/>
                          <w:sz w:val="32"/>
                          <w:szCs w:val="32"/>
                        </w:rPr>
                        <w:t>İ</w:t>
                      </w:r>
                      <w:r>
                        <w:rPr>
                          <w:b/>
                          <w:sz w:val="32"/>
                          <w:szCs w:val="32"/>
                        </w:rPr>
                        <w:t>dari Programlar B</w:t>
                      </w:r>
                      <w:r>
                        <w:rPr>
                          <w:b/>
                          <w:sz w:val="32"/>
                          <w:szCs w:val="32"/>
                        </w:rPr>
                        <w:t>ö</w:t>
                      </w:r>
                      <w:r>
                        <w:rPr>
                          <w:b/>
                          <w:sz w:val="32"/>
                          <w:szCs w:val="32"/>
                        </w:rPr>
                        <w:t>l</w:t>
                      </w:r>
                      <w:r>
                        <w:rPr>
                          <w:b/>
                          <w:sz w:val="32"/>
                          <w:szCs w:val="32"/>
                        </w:rPr>
                        <w:t>ü</w:t>
                      </w:r>
                      <w:r>
                        <w:rPr>
                          <w:b/>
                          <w:sz w:val="32"/>
                          <w:szCs w:val="32"/>
                        </w:rPr>
                        <w:t>m</w:t>
                      </w:r>
                      <w:r>
                        <w:rPr>
                          <w:b/>
                          <w:sz w:val="32"/>
                          <w:szCs w:val="32"/>
                        </w:rPr>
                        <w:t>ü</w:t>
                      </w:r>
                    </w:p>
                    <w:p w:rsidR="00D749F7" w:rsidRDefault="00D749F7" w:rsidP="00D749F7">
                      <w:pPr>
                        <w:jc w:val="center"/>
                        <w:rPr>
                          <w:b/>
                          <w:sz w:val="32"/>
                          <w:szCs w:val="32"/>
                        </w:rPr>
                      </w:pPr>
                      <w:r>
                        <w:rPr>
                          <w:b/>
                          <w:sz w:val="32"/>
                          <w:szCs w:val="32"/>
                        </w:rPr>
                        <w:t>Lojistik Program</w:t>
                      </w:r>
                      <w:r>
                        <w:rPr>
                          <w:b/>
                          <w:sz w:val="32"/>
                          <w:szCs w:val="32"/>
                        </w:rPr>
                        <w:t>ı</w:t>
                      </w:r>
                    </w:p>
                    <w:p w:rsidR="00D749F7" w:rsidRPr="0021126E" w:rsidRDefault="00D749F7" w:rsidP="00D749F7">
                      <w:pPr>
                        <w:jc w:val="center"/>
                        <w:rPr>
                          <w:b/>
                          <w:sz w:val="32"/>
                          <w:szCs w:val="32"/>
                        </w:rPr>
                      </w:pPr>
                      <w:r>
                        <w:rPr>
                          <w:b/>
                          <w:sz w:val="32"/>
                          <w:szCs w:val="32"/>
                        </w:rPr>
                        <w:t>Mesleki Uygulama</w:t>
                      </w:r>
                    </w:p>
                  </w:txbxContent>
                </v:textbox>
              </v:shape>
            </w:pict>
          </mc:Fallback>
        </mc:AlternateContent>
      </w:r>
    </w:p>
    <w:p w:rsidR="00D749F7" w:rsidRDefault="00D749F7" w:rsidP="00D749F7">
      <w:pPr>
        <w:autoSpaceDE w:val="0"/>
        <w:autoSpaceDN w:val="0"/>
        <w:adjustRightInd w:val="0"/>
        <w:rPr>
          <w:rFonts w:ascii="Times" w:hAnsi="Times"/>
          <w:sz w:val="18"/>
          <w:szCs w:val="18"/>
        </w:rPr>
      </w:pPr>
      <w:r w:rsidRPr="000C22F2">
        <w:rPr>
          <w:rFonts w:ascii="Times New Roman"/>
          <w:noProof/>
          <w:sz w:val="18"/>
          <w:szCs w:val="18"/>
          <w:lang w:val="tr-TR" w:eastAsia="tr-TR"/>
        </w:rPr>
        <w:lastRenderedPageBreak/>
        <w:drawing>
          <wp:anchor distT="0" distB="0" distL="114300" distR="114300" simplePos="0" relativeHeight="251677696" behindDoc="0" locked="0" layoutInCell="1" allowOverlap="1">
            <wp:simplePos x="457200" y="622300"/>
            <wp:positionH relativeFrom="column">
              <wp:align>left</wp:align>
            </wp:positionH>
            <wp:positionV relativeFrom="paragraph">
              <wp:align>top</wp:align>
            </wp:positionV>
            <wp:extent cx="6248400" cy="90868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9086850"/>
                    </a:xfrm>
                    <a:prstGeom prst="rect">
                      <a:avLst/>
                    </a:prstGeom>
                    <a:noFill/>
                    <a:ln>
                      <a:noFill/>
                    </a:ln>
                  </pic:spPr>
                </pic:pic>
              </a:graphicData>
            </a:graphic>
          </wp:anchor>
        </w:drawing>
      </w:r>
      <w:r w:rsidR="007E21EC" w:rsidRPr="000C22F2">
        <w:rPr>
          <w:rFonts w:ascii="Times New Roman"/>
          <w:sz w:val="18"/>
          <w:szCs w:val="18"/>
        </w:rPr>
        <w:br w:type="textWrapping" w:clear="all"/>
      </w:r>
    </w:p>
    <w:p w:rsidR="000C22F2" w:rsidRPr="007E21EC" w:rsidRDefault="000C22F2" w:rsidP="00D749F7">
      <w:pPr>
        <w:autoSpaceDE w:val="0"/>
        <w:autoSpaceDN w:val="0"/>
        <w:adjustRightInd w:val="0"/>
        <w:rPr>
          <w:rFonts w:ascii="Times" w:hAnsi="Times"/>
          <w:sz w:val="18"/>
          <w:szCs w:val="18"/>
        </w:rPr>
      </w:pPr>
    </w:p>
    <w:p w:rsidR="00B64B49" w:rsidRPr="007E21EC" w:rsidRDefault="00B64B49" w:rsidP="00FE7786">
      <w:pPr>
        <w:spacing w:line="240" w:lineRule="auto"/>
        <w:rPr>
          <w:rFonts w:ascii="Times" w:hAnsi="Times"/>
          <w:sz w:val="18"/>
          <w:szCs w:val="18"/>
        </w:rPr>
      </w:pPr>
    </w:p>
    <w:p w:rsidR="00D9799C" w:rsidRPr="007E21EC" w:rsidRDefault="001061F4" w:rsidP="00FE7786">
      <w:pPr>
        <w:rPr>
          <w:rFonts w:ascii="Times" w:hAnsi="Times"/>
          <w:sz w:val="18"/>
          <w:szCs w:val="18"/>
        </w:rPr>
      </w:pPr>
      <w:r w:rsidRPr="007E21EC">
        <w:rPr>
          <w:rFonts w:ascii="Times" w:hAnsi="Times"/>
          <w:sz w:val="18"/>
          <w:szCs w:val="18"/>
        </w:rPr>
        <w:t xml:space="preserve"> </w:t>
      </w:r>
    </w:p>
    <w:sectPr w:rsidR="00D9799C" w:rsidRPr="007E21EC" w:rsidSect="00D9799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FC" w:rsidRDefault="00A02DFC" w:rsidP="007816E1">
      <w:pPr>
        <w:spacing w:line="240" w:lineRule="auto"/>
      </w:pPr>
      <w:r>
        <w:separator/>
      </w:r>
    </w:p>
  </w:endnote>
  <w:endnote w:type="continuationSeparator" w:id="0">
    <w:p w:rsidR="00A02DFC" w:rsidRDefault="00A02DFC" w:rsidP="0078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adea">
    <w:altName w:val="Times New Roman"/>
    <w:charset w:val="00"/>
    <w:family w:val="roman"/>
    <w:pitch w:val="variable"/>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95" w:rsidRDefault="000B6D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Ak1"/>
      <w:tblW w:w="10598" w:type="dxa"/>
      <w:tblLook w:val="04A0" w:firstRow="1" w:lastRow="0" w:firstColumn="1" w:lastColumn="0" w:noHBand="0" w:noVBand="1"/>
    </w:tblPr>
    <w:tblGrid>
      <w:gridCol w:w="5353"/>
      <w:gridCol w:w="5245"/>
    </w:tblGrid>
    <w:tr w:rsidR="007816E1" w:rsidTr="007816E1">
      <w:trPr>
        <w:trHeight w:val="699"/>
      </w:trPr>
      <w:tc>
        <w:tcPr>
          <w:tcW w:w="53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816E1" w:rsidRDefault="007816E1" w:rsidP="002A302F">
          <w:pPr>
            <w:pStyle w:val="Altbilgi"/>
            <w:jc w:val="center"/>
            <w:rPr>
              <w:rFonts w:ascii="Cambria" w:hAnsi="Cambria"/>
              <w:b/>
              <w:color w:val="002060"/>
              <w:sz w:val="16"/>
              <w:szCs w:val="16"/>
            </w:rPr>
          </w:pPr>
          <w:r>
            <w:rPr>
              <w:rFonts w:ascii="Cambria" w:hAnsi="Cambria"/>
              <w:b/>
              <w:color w:val="002060"/>
              <w:sz w:val="16"/>
              <w:szCs w:val="16"/>
            </w:rPr>
            <w:t>Hazırlayan</w:t>
          </w:r>
        </w:p>
        <w:p w:rsidR="007816E1" w:rsidRDefault="007816E1" w:rsidP="002A302F">
          <w:pPr>
            <w:pStyle w:val="Altbilgi"/>
            <w:jc w:val="center"/>
            <w:rPr>
              <w:rFonts w:ascii="Cambria" w:hAnsi="Cambria"/>
              <w:b/>
              <w:color w:val="002060"/>
              <w:sz w:val="16"/>
              <w:szCs w:val="16"/>
            </w:rPr>
          </w:pPr>
        </w:p>
        <w:p w:rsidR="007816E1" w:rsidRDefault="007816E1" w:rsidP="002A302F">
          <w:pPr>
            <w:pStyle w:val="Altbilgi"/>
            <w:jc w:val="center"/>
            <w:rPr>
              <w:rFonts w:ascii="Cambria" w:hAnsi="Cambria"/>
              <w:b/>
              <w:color w:val="002060"/>
              <w:sz w:val="16"/>
              <w:szCs w:val="16"/>
            </w:rPr>
          </w:pPr>
          <w:r>
            <w:rPr>
              <w:rFonts w:ascii="Cambria" w:hAnsi="Cambria"/>
              <w:b/>
              <w:color w:val="002060"/>
              <w:sz w:val="16"/>
              <w:szCs w:val="16"/>
            </w:rPr>
            <w:t>KASGEM</w:t>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7816E1" w:rsidRDefault="007816E1" w:rsidP="002A302F">
          <w:pPr>
            <w:pStyle w:val="Altbilgi"/>
            <w:jc w:val="center"/>
            <w:rPr>
              <w:rFonts w:ascii="Cambria" w:hAnsi="Cambria"/>
              <w:b/>
              <w:color w:val="002060"/>
              <w:sz w:val="16"/>
              <w:szCs w:val="16"/>
            </w:rPr>
          </w:pPr>
          <w:r>
            <w:rPr>
              <w:rFonts w:ascii="Cambria" w:hAnsi="Cambria"/>
              <w:b/>
              <w:color w:val="002060"/>
              <w:sz w:val="16"/>
              <w:szCs w:val="16"/>
            </w:rPr>
            <w:t>Onaylayan</w:t>
          </w:r>
        </w:p>
        <w:p w:rsidR="007816E1" w:rsidRDefault="007816E1" w:rsidP="002A302F">
          <w:pPr>
            <w:pStyle w:val="Altbilgi"/>
            <w:jc w:val="center"/>
            <w:rPr>
              <w:rFonts w:ascii="Cambria" w:hAnsi="Cambria"/>
              <w:b/>
              <w:color w:val="002060"/>
              <w:sz w:val="16"/>
              <w:szCs w:val="16"/>
            </w:rPr>
          </w:pPr>
        </w:p>
        <w:p w:rsidR="007816E1" w:rsidRDefault="007816E1" w:rsidP="002A302F">
          <w:pPr>
            <w:pStyle w:val="Altbilgi"/>
            <w:jc w:val="center"/>
            <w:rPr>
              <w:rFonts w:ascii="Cambria" w:hAnsi="Cambria"/>
              <w:b/>
              <w:color w:val="002060"/>
              <w:sz w:val="16"/>
              <w:szCs w:val="16"/>
            </w:rPr>
          </w:pPr>
          <w:r>
            <w:rPr>
              <w:rFonts w:ascii="Cambria" w:hAnsi="Cambria"/>
              <w:b/>
              <w:color w:val="002060"/>
              <w:sz w:val="16"/>
              <w:szCs w:val="16"/>
            </w:rPr>
            <w:t>KASGEM</w:t>
          </w:r>
        </w:p>
      </w:tc>
    </w:tr>
  </w:tbl>
  <w:p w:rsidR="007816E1" w:rsidRDefault="007816E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95" w:rsidRDefault="000B6D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FC" w:rsidRDefault="00A02DFC" w:rsidP="007816E1">
      <w:pPr>
        <w:spacing w:line="240" w:lineRule="auto"/>
      </w:pPr>
      <w:r>
        <w:separator/>
      </w:r>
    </w:p>
  </w:footnote>
  <w:footnote w:type="continuationSeparator" w:id="0">
    <w:p w:rsidR="00A02DFC" w:rsidRDefault="00A02DFC" w:rsidP="007816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95" w:rsidRDefault="000B6D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95" w:rsidRDefault="000B6D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95" w:rsidRDefault="000B6D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C2"/>
    <w:rsid w:val="00000832"/>
    <w:rsid w:val="00032E29"/>
    <w:rsid w:val="00082E34"/>
    <w:rsid w:val="000A265B"/>
    <w:rsid w:val="000B6D95"/>
    <w:rsid w:val="000C22F2"/>
    <w:rsid w:val="000F5A54"/>
    <w:rsid w:val="001061F4"/>
    <w:rsid w:val="001F1AAB"/>
    <w:rsid w:val="00233EE1"/>
    <w:rsid w:val="00237F88"/>
    <w:rsid w:val="00273034"/>
    <w:rsid w:val="002C41EC"/>
    <w:rsid w:val="002D5367"/>
    <w:rsid w:val="002F3FFB"/>
    <w:rsid w:val="00331EF3"/>
    <w:rsid w:val="00375894"/>
    <w:rsid w:val="00390FA7"/>
    <w:rsid w:val="003A23D4"/>
    <w:rsid w:val="00403A4E"/>
    <w:rsid w:val="00441425"/>
    <w:rsid w:val="00457629"/>
    <w:rsid w:val="004950DF"/>
    <w:rsid w:val="0053025A"/>
    <w:rsid w:val="00532185"/>
    <w:rsid w:val="005974D7"/>
    <w:rsid w:val="005E4A78"/>
    <w:rsid w:val="006076D1"/>
    <w:rsid w:val="00617AEA"/>
    <w:rsid w:val="0062034F"/>
    <w:rsid w:val="006C796B"/>
    <w:rsid w:val="006E1CDC"/>
    <w:rsid w:val="007816E1"/>
    <w:rsid w:val="007A21E3"/>
    <w:rsid w:val="007E21EC"/>
    <w:rsid w:val="007E52E0"/>
    <w:rsid w:val="007F05FD"/>
    <w:rsid w:val="007F50A6"/>
    <w:rsid w:val="00846987"/>
    <w:rsid w:val="00980216"/>
    <w:rsid w:val="009975AD"/>
    <w:rsid w:val="009E4FD6"/>
    <w:rsid w:val="00A02DFC"/>
    <w:rsid w:val="00A1374A"/>
    <w:rsid w:val="00A17111"/>
    <w:rsid w:val="00AB680A"/>
    <w:rsid w:val="00AC21CE"/>
    <w:rsid w:val="00AD370A"/>
    <w:rsid w:val="00B36053"/>
    <w:rsid w:val="00B5519A"/>
    <w:rsid w:val="00B64B49"/>
    <w:rsid w:val="00BB3561"/>
    <w:rsid w:val="00BD77D4"/>
    <w:rsid w:val="00C43B6D"/>
    <w:rsid w:val="00CA6EB3"/>
    <w:rsid w:val="00CC2A7D"/>
    <w:rsid w:val="00CE1EC9"/>
    <w:rsid w:val="00D06903"/>
    <w:rsid w:val="00D30BE1"/>
    <w:rsid w:val="00D749F7"/>
    <w:rsid w:val="00D74DAA"/>
    <w:rsid w:val="00D91539"/>
    <w:rsid w:val="00D9799C"/>
    <w:rsid w:val="00DA5A4E"/>
    <w:rsid w:val="00DA6FA4"/>
    <w:rsid w:val="00DB7275"/>
    <w:rsid w:val="00E17BF5"/>
    <w:rsid w:val="00EF6A81"/>
    <w:rsid w:val="00F41EEF"/>
    <w:rsid w:val="00F44091"/>
    <w:rsid w:val="00F56AF3"/>
    <w:rsid w:val="00F753C2"/>
    <w:rsid w:val="00F87ADE"/>
    <w:rsid w:val="00FE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D902C-EABC-4AD2-BAAD-F796AB03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3C2"/>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lang w:val="tr-TR"/>
    </w:rPr>
  </w:style>
  <w:style w:type="paragraph" w:styleId="ListeParagraf">
    <w:name w:val="List Paragraph"/>
    <w:basedOn w:val="Normal"/>
    <w:uiPriority w:val="34"/>
    <w:qFormat/>
    <w:rsid w:val="00233EE1"/>
    <w:pPr>
      <w:ind w:left="720"/>
      <w:contextualSpacing/>
    </w:pPr>
  </w:style>
  <w:style w:type="paragraph" w:styleId="AralkYok">
    <w:name w:val="No Spacing"/>
    <w:uiPriority w:val="1"/>
    <w:qFormat/>
    <w:rsid w:val="00CE1EC9"/>
    <w:pPr>
      <w:spacing w:after="0" w:line="240" w:lineRule="auto"/>
    </w:pPr>
  </w:style>
  <w:style w:type="paragraph" w:styleId="stbilgi">
    <w:name w:val="header"/>
    <w:basedOn w:val="Normal"/>
    <w:link w:val="stbilgiChar"/>
    <w:uiPriority w:val="99"/>
    <w:unhideWhenUsed/>
    <w:rsid w:val="007816E1"/>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816E1"/>
    <w:rPr>
      <w:rFonts w:ascii="‚l‚r –¾’©" w:eastAsia="‚l‚r –¾’©" w:hAnsi="Times New Roman" w:cs="Times New Roman"/>
      <w:sz w:val="21"/>
      <w:szCs w:val="20"/>
      <w:lang w:val="en-US"/>
    </w:rPr>
  </w:style>
  <w:style w:type="paragraph" w:styleId="Altbilgi">
    <w:name w:val="footer"/>
    <w:basedOn w:val="Normal"/>
    <w:link w:val="AltbilgiChar"/>
    <w:uiPriority w:val="99"/>
    <w:unhideWhenUsed/>
    <w:rsid w:val="007816E1"/>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816E1"/>
    <w:rPr>
      <w:rFonts w:ascii="‚l‚r –¾’©" w:eastAsia="‚l‚r –¾’©" w:hAnsi="Times New Roman" w:cs="Times New Roman"/>
      <w:sz w:val="21"/>
      <w:szCs w:val="20"/>
      <w:lang w:val="en-US"/>
    </w:rPr>
  </w:style>
  <w:style w:type="table" w:customStyle="1" w:styleId="TabloKlavuzuAk1">
    <w:name w:val="Tablo Kılavuzu Açık1"/>
    <w:basedOn w:val="NormalTablo"/>
    <w:uiPriority w:val="40"/>
    <w:rsid w:val="007816E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2108</Words>
  <Characters>12016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Windows Kullanıcısı</cp:lastModifiedBy>
  <cp:revision>6</cp:revision>
  <dcterms:created xsi:type="dcterms:W3CDTF">2021-06-15T11:08:00Z</dcterms:created>
  <dcterms:modified xsi:type="dcterms:W3CDTF">2021-06-21T08:58:00Z</dcterms:modified>
</cp:coreProperties>
</file>