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39" w:rsidRPr="007B5ED6" w:rsidRDefault="00D91539" w:rsidP="00FE7786">
      <w:pPr>
        <w:spacing w:line="240" w:lineRule="auto"/>
        <w:rPr>
          <w:rFonts w:ascii="Cambria" w:hAnsi="Cambria"/>
          <w:sz w:val="16"/>
          <w:szCs w:val="16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5966"/>
        <w:gridCol w:w="1701"/>
        <w:gridCol w:w="1972"/>
      </w:tblGrid>
      <w:tr w:rsidR="00563349" w:rsidRPr="007B5ED6" w:rsidTr="00EC4969">
        <w:trPr>
          <w:jc w:val="center"/>
        </w:trPr>
        <w:tc>
          <w:tcPr>
            <w:tcW w:w="5966" w:type="dxa"/>
            <w:tcBorders>
              <w:bottom w:val="single" w:sz="4" w:space="0" w:color="auto"/>
            </w:tcBorders>
          </w:tcPr>
          <w:p w:rsidR="0053025A" w:rsidRPr="007B5ED6" w:rsidRDefault="0053025A" w:rsidP="0053025A">
            <w:pPr>
              <w:jc w:val="center"/>
              <w:rPr>
                <w:rFonts w:ascii="Cambria" w:hAnsi="Cambria"/>
                <w:color w:val="002060"/>
                <w:sz w:val="20"/>
              </w:rPr>
            </w:pPr>
            <w:proofErr w:type="spellStart"/>
            <w:r w:rsidRPr="007B5ED6">
              <w:rPr>
                <w:rFonts w:ascii="Cambria" w:hAnsi="Cambria"/>
                <w:color w:val="002060"/>
                <w:sz w:val="20"/>
              </w:rPr>
              <w:t>İş</w:t>
            </w:r>
            <w:proofErr w:type="spellEnd"/>
            <w:r w:rsidRPr="007B5ED6">
              <w:rPr>
                <w:rFonts w:ascii="Cambria" w:hAnsi="Cambria"/>
                <w:color w:val="002060"/>
                <w:sz w:val="20"/>
              </w:rPr>
              <w:t xml:space="preserve"> </w:t>
            </w:r>
            <w:proofErr w:type="spellStart"/>
            <w:r w:rsidRPr="007B5ED6">
              <w:rPr>
                <w:rFonts w:ascii="Cambria" w:hAnsi="Cambria"/>
                <w:color w:val="002060"/>
                <w:sz w:val="20"/>
              </w:rPr>
              <w:t>Akış</w:t>
            </w:r>
            <w:proofErr w:type="spellEnd"/>
            <w:r w:rsidRPr="007B5ED6">
              <w:rPr>
                <w:rFonts w:ascii="Cambria" w:hAnsi="Cambria"/>
                <w:color w:val="002060"/>
                <w:sz w:val="20"/>
              </w:rPr>
              <w:t xml:space="preserve"> </w:t>
            </w:r>
            <w:proofErr w:type="spellStart"/>
            <w:r w:rsidRPr="007B5ED6">
              <w:rPr>
                <w:rFonts w:ascii="Cambria" w:hAnsi="Cambria"/>
                <w:color w:val="002060"/>
                <w:sz w:val="20"/>
              </w:rPr>
              <w:t>Adımları</w:t>
            </w:r>
            <w:proofErr w:type="spellEnd"/>
          </w:p>
        </w:tc>
        <w:tc>
          <w:tcPr>
            <w:tcW w:w="1701" w:type="dxa"/>
          </w:tcPr>
          <w:p w:rsidR="0053025A" w:rsidRPr="007B5ED6" w:rsidRDefault="0053025A" w:rsidP="0053025A">
            <w:pPr>
              <w:jc w:val="center"/>
              <w:rPr>
                <w:rFonts w:ascii="Cambria" w:hAnsi="Cambria"/>
                <w:color w:val="002060"/>
                <w:sz w:val="20"/>
              </w:rPr>
            </w:pPr>
            <w:proofErr w:type="spellStart"/>
            <w:r w:rsidRPr="007B5ED6">
              <w:rPr>
                <w:rFonts w:ascii="Cambria" w:hAnsi="Cambria"/>
                <w:color w:val="002060"/>
                <w:sz w:val="20"/>
              </w:rPr>
              <w:t>Sorumlu</w:t>
            </w:r>
            <w:proofErr w:type="spellEnd"/>
          </w:p>
        </w:tc>
        <w:tc>
          <w:tcPr>
            <w:tcW w:w="1972" w:type="dxa"/>
          </w:tcPr>
          <w:p w:rsidR="0053025A" w:rsidRPr="007B5ED6" w:rsidRDefault="0053025A" w:rsidP="0053025A">
            <w:pPr>
              <w:jc w:val="center"/>
              <w:rPr>
                <w:rFonts w:ascii="Cambria" w:hAnsi="Cambria"/>
                <w:color w:val="002060"/>
                <w:sz w:val="20"/>
              </w:rPr>
            </w:pPr>
            <w:proofErr w:type="spellStart"/>
            <w:r w:rsidRPr="007B5ED6">
              <w:rPr>
                <w:rFonts w:ascii="Cambria" w:hAnsi="Cambria"/>
                <w:color w:val="002060"/>
                <w:sz w:val="20"/>
              </w:rPr>
              <w:t>İlgili</w:t>
            </w:r>
            <w:proofErr w:type="spellEnd"/>
            <w:r w:rsidRPr="007B5ED6">
              <w:rPr>
                <w:rFonts w:ascii="Cambria" w:hAnsi="Cambria"/>
                <w:color w:val="002060"/>
                <w:sz w:val="20"/>
              </w:rPr>
              <w:t xml:space="preserve"> </w:t>
            </w:r>
            <w:proofErr w:type="spellStart"/>
            <w:r w:rsidRPr="007B5ED6">
              <w:rPr>
                <w:rFonts w:ascii="Cambria" w:hAnsi="Cambria"/>
                <w:color w:val="002060"/>
                <w:sz w:val="20"/>
              </w:rPr>
              <w:t>Dokümanlar</w:t>
            </w:r>
            <w:proofErr w:type="spellEnd"/>
          </w:p>
        </w:tc>
      </w:tr>
      <w:tr w:rsidR="00563349" w:rsidRPr="007B5ED6" w:rsidTr="00EC4969">
        <w:trPr>
          <w:trHeight w:val="8505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97" w:rsidRDefault="008D5776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EE0377" wp14:editId="6207C17F">
                      <wp:simplePos x="0" y="0"/>
                      <wp:positionH relativeFrom="column">
                        <wp:posOffset>467814</wp:posOffset>
                      </wp:positionH>
                      <wp:positionV relativeFrom="paragraph">
                        <wp:posOffset>227330</wp:posOffset>
                      </wp:positionV>
                      <wp:extent cx="2743200" cy="572756"/>
                      <wp:effectExtent l="0" t="0" r="19050" b="1841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572756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349" w:rsidRPr="008D5776" w:rsidRDefault="00952F1C" w:rsidP="005633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Gelir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İdaresi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Başkanlığı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İnternet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Vergi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Dairesi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internet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sitesinden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gerekli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programlar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BDP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dosyası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her ay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güncel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olarak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indirilerek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bilgisayara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kurulumu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yapılır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E0377" id="Dikdörtgen 11" o:spid="_x0000_s1026" style="position:absolute;left:0;text-align:left;margin-left:36.85pt;margin-top:17.9pt;width:3in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" fillcolor="white [3201]" strokecolor="#4bacc6 [3208]" strokeweight=".5pt">
                      <v:textbox>
                        <w:txbxContent>
                          <w:p w:rsidR="00563349" w:rsidRPr="008D5776" w:rsidRDefault="00952F1C" w:rsidP="00563349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Gelir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İdaresi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Başkanlığı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İnternet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Vergi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Dairesi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internet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sitesinden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gerekli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programlar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BDP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dosyası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her ay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güncel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olarak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indirilerek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bilgisayara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kurulumu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yapılır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3349" w:rsidRDefault="00563349">
            <w:pPr>
              <w:rPr>
                <w:rFonts w:ascii="Cambria" w:hAnsi="Cambria"/>
                <w:sz w:val="20"/>
              </w:rPr>
            </w:pPr>
          </w:p>
          <w:p w:rsidR="00563349" w:rsidRDefault="00563349" w:rsidP="00563349">
            <w:pPr>
              <w:rPr>
                <w:rFonts w:ascii="Cambria" w:hAnsi="Cambria"/>
                <w:sz w:val="20"/>
              </w:rPr>
            </w:pPr>
          </w:p>
          <w:p w:rsidR="008D5776" w:rsidRDefault="008D5776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4A0D99" wp14:editId="53F877CE">
                      <wp:simplePos x="0" y="0"/>
                      <wp:positionH relativeFrom="margin">
                        <wp:posOffset>1840865</wp:posOffset>
                      </wp:positionH>
                      <wp:positionV relativeFrom="paragraph">
                        <wp:posOffset>114300</wp:posOffset>
                      </wp:positionV>
                      <wp:extent cx="0" cy="255270"/>
                      <wp:effectExtent l="95250" t="0" r="76200" b="49530"/>
                      <wp:wrapSquare wrapText="bothSides"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527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2F8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44.95pt;margin-top:9pt;width:0;height:20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" strokecolor="#4579b8 [3044]">
                      <v:stroke endarrow="open"/>
                      <w10:wrap type="square" anchorx="margin"/>
                    </v:shape>
                  </w:pict>
                </mc:Fallback>
              </mc:AlternateContent>
            </w:r>
          </w:p>
          <w:p w:rsidR="008D5776" w:rsidRDefault="008D5776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8F671B" wp14:editId="30736BC6">
                      <wp:simplePos x="0" y="0"/>
                      <wp:positionH relativeFrom="column">
                        <wp:posOffset>924574</wp:posOffset>
                      </wp:positionH>
                      <wp:positionV relativeFrom="paragraph">
                        <wp:posOffset>227344</wp:posOffset>
                      </wp:positionV>
                      <wp:extent cx="1835785" cy="344156"/>
                      <wp:effectExtent l="0" t="0" r="12065" b="1841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785" cy="344156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349" w:rsidRPr="008D5776" w:rsidRDefault="00952F1C" w:rsidP="005633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Genel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bilgiler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alanı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doldurulur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F671B" id="Dikdörtgen 24" o:spid="_x0000_s1027" style="position:absolute;left:0;text-align:left;margin-left:72.8pt;margin-top:17.9pt;width:144.5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" fillcolor="white [3201]" strokecolor="#4bacc6 [3208]" strokeweight=".5pt">
                      <v:textbox>
                        <w:txbxContent>
                          <w:p w:rsidR="00563349" w:rsidRPr="008D5776" w:rsidRDefault="00952F1C" w:rsidP="00563349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Genel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bilgiler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alanı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doldurulur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D5776" w:rsidRPr="00563349" w:rsidRDefault="008D5776" w:rsidP="00563349">
            <w:pPr>
              <w:rPr>
                <w:rFonts w:ascii="Cambria" w:hAnsi="Cambria"/>
                <w:sz w:val="20"/>
              </w:rPr>
            </w:pPr>
          </w:p>
          <w:p w:rsidR="00563349" w:rsidRDefault="008D5776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17180E" wp14:editId="220297AC">
                      <wp:simplePos x="0" y="0"/>
                      <wp:positionH relativeFrom="margin">
                        <wp:posOffset>1840230</wp:posOffset>
                      </wp:positionH>
                      <wp:positionV relativeFrom="paragraph">
                        <wp:posOffset>115570</wp:posOffset>
                      </wp:positionV>
                      <wp:extent cx="0" cy="262255"/>
                      <wp:effectExtent l="95250" t="0" r="57150" b="61595"/>
                      <wp:wrapSquare wrapText="bothSides"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09338" id="Düz Ok Bağlayıcısı 5" o:spid="_x0000_s1026" type="#_x0000_t32" style="position:absolute;margin-left:144.9pt;margin-top:9.1pt;width:0;height:20.6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" strokecolor="#4a7ebb">
                      <v:stroke endarrow="open"/>
                      <w10:wrap type="square" anchorx="margin"/>
                    </v:shape>
                  </w:pict>
                </mc:Fallback>
              </mc:AlternateContent>
            </w:r>
          </w:p>
          <w:p w:rsidR="00563349" w:rsidRDefault="008D5776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B8A44E" wp14:editId="3384310F">
                      <wp:simplePos x="0" y="0"/>
                      <wp:positionH relativeFrom="column">
                        <wp:posOffset>241286</wp:posOffset>
                      </wp:positionH>
                      <wp:positionV relativeFrom="paragraph">
                        <wp:posOffset>229856</wp:posOffset>
                      </wp:positionV>
                      <wp:extent cx="3199779" cy="913144"/>
                      <wp:effectExtent l="0" t="0" r="19685" b="2032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79" cy="913144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349" w:rsidRPr="008D5776" w:rsidRDefault="00952F1C" w:rsidP="005633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Vergiye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tabi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işlemlerden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"012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Ücret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Diğer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Ücretler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ile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Ücret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Sayılan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Ödemeler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(GVK Md. 94/1), 302 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Damga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Vergisi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Kanuna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göre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yapılan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ödemelerle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ilgili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kağıtlar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"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tür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kodları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seçilerek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"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ödemelerin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gayrisafi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tutarları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vergi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tutarları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asgari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geçim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indiriminden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doğan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mahsup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edilecek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tutar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tevkifata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ilişkin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damga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vergisi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tutarı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"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yazılır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8A44E" id="Dikdörtgen 26" o:spid="_x0000_s1028" style="position:absolute;left:0;text-align:left;margin-left:19pt;margin-top:18.1pt;width:251.95pt;height:7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" fillcolor="white [3201]" strokecolor="#4bacc6 [3208]" strokeweight=".5pt">
                      <v:textbox>
                        <w:txbxContent>
                          <w:p w:rsidR="00563349" w:rsidRPr="008D5776" w:rsidRDefault="00952F1C" w:rsidP="00563349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Vergiye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tabi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işlemlerden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"012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Ücret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Diğer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Ücretler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Ücret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Sayılan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Ödemeler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(GVK Md. 94/1), 302 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Damga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Vergisi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Kanuna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göre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yapılan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ödemelerle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ilgili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kağıtlar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"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tür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kodları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seçilerek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"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ödemelerin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gayrisafi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tutarları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vergi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tutarları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asgari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geçim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indiriminden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doğan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mahsup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edilecek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tutar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tevkifata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ilişkin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damga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vergisi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tutarı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"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yazılır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72040" w:rsidRDefault="00372040" w:rsidP="00563349">
            <w:pPr>
              <w:rPr>
                <w:rFonts w:ascii="Cambria" w:hAnsi="Cambria"/>
                <w:sz w:val="20"/>
              </w:rPr>
            </w:pPr>
          </w:p>
          <w:p w:rsidR="00563349" w:rsidRPr="00563349" w:rsidRDefault="00563349" w:rsidP="00563349">
            <w:pPr>
              <w:rPr>
                <w:rFonts w:ascii="Cambria" w:hAnsi="Cambria"/>
                <w:sz w:val="20"/>
              </w:rPr>
            </w:pPr>
          </w:p>
          <w:p w:rsidR="00563349" w:rsidRDefault="00563349" w:rsidP="00563349">
            <w:pPr>
              <w:rPr>
                <w:rFonts w:ascii="Cambria" w:hAnsi="Cambria"/>
                <w:sz w:val="20"/>
              </w:rPr>
            </w:pPr>
          </w:p>
          <w:p w:rsidR="008D5776" w:rsidRDefault="008D5776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E05A41" wp14:editId="6AF36985">
                      <wp:simplePos x="0" y="0"/>
                      <wp:positionH relativeFrom="margin">
                        <wp:posOffset>1844675</wp:posOffset>
                      </wp:positionH>
                      <wp:positionV relativeFrom="paragraph">
                        <wp:posOffset>226060</wp:posOffset>
                      </wp:positionV>
                      <wp:extent cx="0" cy="262255"/>
                      <wp:effectExtent l="95250" t="0" r="57150" b="61595"/>
                      <wp:wrapSquare wrapText="bothSides"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981F8" id="Düz Ok Bağlayıcısı 6" o:spid="_x0000_s1026" type="#_x0000_t32" style="position:absolute;margin-left:145.25pt;margin-top:17.8pt;width:0;height:20.6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" strokecolor="#4a7ebb">
                      <v:stroke endarrow="open"/>
                      <w10:wrap type="square" anchorx="margin"/>
                    </v:shape>
                  </w:pict>
                </mc:Fallback>
              </mc:AlternateContent>
            </w:r>
          </w:p>
          <w:p w:rsidR="008D5776" w:rsidRDefault="008D5776" w:rsidP="00563349">
            <w:pPr>
              <w:rPr>
                <w:rFonts w:ascii="Cambria" w:hAnsi="Cambria"/>
                <w:sz w:val="20"/>
              </w:rPr>
            </w:pPr>
          </w:p>
          <w:p w:rsidR="00563349" w:rsidRDefault="008D5776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8D337A" wp14:editId="6EFC86EA">
                      <wp:simplePos x="0" y="0"/>
                      <wp:positionH relativeFrom="column">
                        <wp:posOffset>924574</wp:posOffset>
                      </wp:positionH>
                      <wp:positionV relativeFrom="paragraph">
                        <wp:posOffset>114300</wp:posOffset>
                      </wp:positionV>
                      <wp:extent cx="1836000" cy="342900"/>
                      <wp:effectExtent l="0" t="0" r="12065" b="1905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3429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349" w:rsidRPr="008D5776" w:rsidRDefault="00952F1C" w:rsidP="0056334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Vergi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bildirimi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alanı</w:t>
                                  </w:r>
                                  <w:proofErr w:type="spellEnd"/>
                                  <w:proofErr w:type="gram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doldurulur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D337A" id="Dikdörtgen 40" o:spid="_x0000_s1029" style="position:absolute;left:0;text-align:left;margin-left:72.8pt;margin-top:9pt;width:144.5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" fillcolor="white [3201]" strokecolor="#4bacc6 [3208]" strokeweight=".5pt">
                      <v:textbox>
                        <w:txbxContent>
                          <w:p w:rsidR="00563349" w:rsidRPr="008D5776" w:rsidRDefault="00952F1C" w:rsidP="00563349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Vergi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bildirimi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alanı</w:t>
                            </w:r>
                            <w:proofErr w:type="spellEnd"/>
                            <w:proofErr w:type="gram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doldurulur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3349" w:rsidRDefault="008D5776" w:rsidP="00372040">
            <w:pPr>
              <w:tabs>
                <w:tab w:val="left" w:pos="53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ED666C" wp14:editId="6D7F07EF">
                      <wp:simplePos x="0" y="0"/>
                      <wp:positionH relativeFrom="margin">
                        <wp:posOffset>1845708</wp:posOffset>
                      </wp:positionH>
                      <wp:positionV relativeFrom="paragraph">
                        <wp:posOffset>226521</wp:posOffset>
                      </wp:positionV>
                      <wp:extent cx="0" cy="262255"/>
                      <wp:effectExtent l="95250" t="0" r="57150" b="61595"/>
                      <wp:wrapSquare wrapText="bothSides"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989A4" id="Düz Ok Bağlayıcısı 7" o:spid="_x0000_s1026" type="#_x0000_t32" style="position:absolute;margin-left:145.35pt;margin-top:17.85pt;width:0;height:20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" strokecolor="#4a7ebb">
                      <v:stroke endarrow="open"/>
                      <w10:wrap type="square" anchorx="margin"/>
                    </v:shape>
                  </w:pict>
                </mc:Fallback>
              </mc:AlternateContent>
            </w:r>
            <w:r w:rsidR="00372040">
              <w:rPr>
                <w:rFonts w:ascii="Cambria" w:hAnsi="Cambria"/>
                <w:sz w:val="20"/>
              </w:rPr>
              <w:tab/>
            </w:r>
          </w:p>
          <w:p w:rsidR="00372040" w:rsidRPr="00563349" w:rsidRDefault="00372040" w:rsidP="00372040">
            <w:pPr>
              <w:tabs>
                <w:tab w:val="left" w:pos="530"/>
              </w:tabs>
              <w:rPr>
                <w:rFonts w:ascii="Cambria" w:hAnsi="Cambria"/>
                <w:sz w:val="20"/>
              </w:rPr>
            </w:pPr>
          </w:p>
          <w:p w:rsidR="00372040" w:rsidRDefault="008D5776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00B8B6" wp14:editId="16BB1315">
                      <wp:simplePos x="0" y="0"/>
                      <wp:positionH relativeFrom="column">
                        <wp:posOffset>924574</wp:posOffset>
                      </wp:positionH>
                      <wp:positionV relativeFrom="paragraph">
                        <wp:posOffset>116812</wp:posOffset>
                      </wp:positionV>
                      <wp:extent cx="1836000" cy="340388"/>
                      <wp:effectExtent l="0" t="0" r="12065" b="21590"/>
                      <wp:wrapNone/>
                      <wp:docPr id="53" name="Dikdörtg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000" cy="340388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349" w:rsidRPr="008D5776" w:rsidRDefault="00952F1C" w:rsidP="00254D9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SGK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bildirimleri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alanı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doldurulur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0B8B6" id="Dikdörtgen 53" o:spid="_x0000_s1030" style="position:absolute;left:0;text-align:left;margin-left:72.8pt;margin-top:9.2pt;width:144.5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" fillcolor="white [3201]" strokecolor="#4bacc6 [3208]" strokeweight=".5pt">
                      <v:textbox>
                        <w:txbxContent>
                          <w:p w:rsidR="00563349" w:rsidRPr="008D5776" w:rsidRDefault="00952F1C" w:rsidP="00254D97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SGK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bildirimleri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alanı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doldurulur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3349" w:rsidRDefault="008D5776" w:rsidP="00372040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315F75" wp14:editId="6C27F0BB">
                      <wp:simplePos x="0" y="0"/>
                      <wp:positionH relativeFrom="margin">
                        <wp:posOffset>1836420</wp:posOffset>
                      </wp:positionH>
                      <wp:positionV relativeFrom="paragraph">
                        <wp:posOffset>228600</wp:posOffset>
                      </wp:positionV>
                      <wp:extent cx="0" cy="262255"/>
                      <wp:effectExtent l="95250" t="0" r="57150" b="61595"/>
                      <wp:wrapSquare wrapText="bothSides"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173D0" id="Düz Ok Bağlayıcısı 8" o:spid="_x0000_s1026" type="#_x0000_t32" style="position:absolute;margin-left:144.6pt;margin-top:18pt;width:0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" strokecolor="#4a7ebb">
                      <v:stroke endarrow="open"/>
                      <w10:wrap type="square" anchorx="margin"/>
                    </v:shape>
                  </w:pict>
                </mc:Fallback>
              </mc:AlternateContent>
            </w:r>
          </w:p>
          <w:p w:rsidR="00372040" w:rsidRPr="00372040" w:rsidRDefault="00372040" w:rsidP="00372040">
            <w:pPr>
              <w:jc w:val="center"/>
              <w:rPr>
                <w:rFonts w:ascii="Cambria" w:hAnsi="Cambria"/>
                <w:sz w:val="20"/>
              </w:rPr>
            </w:pPr>
          </w:p>
          <w:p w:rsidR="008D5776" w:rsidRDefault="008D5776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BD649C" wp14:editId="2DC99B1A">
                      <wp:simplePos x="0" y="0"/>
                      <wp:positionH relativeFrom="column">
                        <wp:posOffset>809018</wp:posOffset>
                      </wp:positionH>
                      <wp:positionV relativeFrom="paragraph">
                        <wp:posOffset>114300</wp:posOffset>
                      </wp:positionV>
                      <wp:extent cx="2059912" cy="342900"/>
                      <wp:effectExtent l="0" t="0" r="17145" b="19050"/>
                      <wp:wrapNone/>
                      <wp:docPr id="54" name="Dikdörtg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912" cy="3429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2DB8" w:rsidRPr="008D5776" w:rsidRDefault="00952F1C" w:rsidP="006E2DB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Düzenleyen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bilgileri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alanı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doldurulur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D649C" id="Dikdörtgen 54" o:spid="_x0000_s1031" style="position:absolute;left:0;text-align:left;margin-left:63.7pt;margin-top:9pt;width:162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" fillcolor="white [3201]" strokecolor="#4bacc6 [3208]" strokeweight=".5pt">
                      <v:textbox>
                        <w:txbxContent>
                          <w:p w:rsidR="006E2DB8" w:rsidRPr="008D5776" w:rsidRDefault="00952F1C" w:rsidP="006E2DB8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Düzenleyen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bilgileri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alanı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doldurulur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D5776" w:rsidRDefault="008D5776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5CC267" wp14:editId="799AD589">
                      <wp:simplePos x="0" y="0"/>
                      <wp:positionH relativeFrom="margin">
                        <wp:posOffset>1837055</wp:posOffset>
                      </wp:positionH>
                      <wp:positionV relativeFrom="paragraph">
                        <wp:posOffset>228600</wp:posOffset>
                      </wp:positionV>
                      <wp:extent cx="0" cy="262255"/>
                      <wp:effectExtent l="95250" t="0" r="57150" b="61595"/>
                      <wp:wrapSquare wrapText="bothSides"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A08ED" id="Düz Ok Bağlayıcısı 9" o:spid="_x0000_s1026" type="#_x0000_t32" style="position:absolute;margin-left:144.65pt;margin-top:18pt;width:0;height:20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" strokecolor="#4a7ebb">
                      <v:stroke endarrow="open"/>
                      <w10:wrap type="square" anchorx="margin"/>
                    </v:shape>
                  </w:pict>
                </mc:Fallback>
              </mc:AlternateContent>
            </w:r>
          </w:p>
          <w:p w:rsidR="00563349" w:rsidRDefault="00563349" w:rsidP="00563349">
            <w:pPr>
              <w:rPr>
                <w:rFonts w:ascii="Cambria" w:hAnsi="Cambria"/>
                <w:sz w:val="20"/>
              </w:rPr>
            </w:pPr>
          </w:p>
          <w:p w:rsidR="00372040" w:rsidRDefault="008D5776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C99A93" wp14:editId="7F3BBCAF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116812</wp:posOffset>
                      </wp:positionV>
                      <wp:extent cx="2056200" cy="340388"/>
                      <wp:effectExtent l="0" t="0" r="20320" b="2159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6200" cy="3403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72040" w:rsidRPr="008D5776" w:rsidRDefault="00952F1C" w:rsidP="0037204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Kayıt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işlemi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yapılarak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paket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oluşturulur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99A93" id="Dikdörtgen 1" o:spid="_x0000_s1032" style="position:absolute;left:0;text-align:left;margin-left:63.9pt;margin-top:9.2pt;width:161.9pt;height:2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" fillcolor="window" strokecolor="#4bacc6" strokeweight=".5pt">
                      <v:textbox>
                        <w:txbxContent>
                          <w:p w:rsidR="00372040" w:rsidRPr="008D5776" w:rsidRDefault="00952F1C" w:rsidP="00372040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Kayıt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işlemi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yapılarak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paket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oluşturulur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3349" w:rsidRPr="00563349" w:rsidRDefault="008D5776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ECEC41" wp14:editId="453054CD">
                      <wp:simplePos x="0" y="0"/>
                      <wp:positionH relativeFrom="margin">
                        <wp:posOffset>1837690</wp:posOffset>
                      </wp:positionH>
                      <wp:positionV relativeFrom="paragraph">
                        <wp:posOffset>228600</wp:posOffset>
                      </wp:positionV>
                      <wp:extent cx="0" cy="262255"/>
                      <wp:effectExtent l="95250" t="0" r="57150" b="61595"/>
                      <wp:wrapSquare wrapText="bothSides"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A1034" id="Düz Ok Bağlayıcısı 10" o:spid="_x0000_s1026" type="#_x0000_t32" style="position:absolute;margin-left:144.7pt;margin-top:18pt;width:0;height:20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" strokecolor="#4a7ebb">
                      <v:stroke endarrow="open"/>
                      <w10:wrap type="square" anchorx="margin"/>
                    </v:shape>
                  </w:pict>
                </mc:Fallback>
              </mc:AlternateContent>
            </w:r>
          </w:p>
          <w:p w:rsidR="00372040" w:rsidRDefault="00372040" w:rsidP="00563349">
            <w:pPr>
              <w:rPr>
                <w:rFonts w:ascii="Cambria" w:hAnsi="Cambria"/>
                <w:sz w:val="20"/>
              </w:rPr>
            </w:pPr>
          </w:p>
          <w:p w:rsidR="00372040" w:rsidRDefault="008D5776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1CFC86" wp14:editId="4F1065EA">
                      <wp:simplePos x="0" y="0"/>
                      <wp:positionH relativeFrom="column">
                        <wp:posOffset>467374</wp:posOffset>
                      </wp:positionH>
                      <wp:positionV relativeFrom="paragraph">
                        <wp:posOffset>199710</wp:posOffset>
                      </wp:positionV>
                      <wp:extent cx="2743200" cy="600389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6003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72040" w:rsidRPr="008D5776" w:rsidRDefault="00952F1C" w:rsidP="0037204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Gelir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İdaresi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Başkanlığı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İnternet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Vergi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Dairesine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giriş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yapılarak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muhtasar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prim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hizmet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beyannamesi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paketi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gönderilir</w:t>
                                  </w:r>
                                  <w:proofErr w:type="spellEnd"/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CFC86" id="Dikdörtgen 3" o:spid="_x0000_s1033" style="position:absolute;left:0;text-align:left;margin-left:36.8pt;margin-top:15.75pt;width:3in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" fillcolor="window" strokecolor="#4bacc6" strokeweight=".5pt">
                      <v:textbox>
                        <w:txbxContent>
                          <w:p w:rsidR="00372040" w:rsidRPr="008D5776" w:rsidRDefault="00952F1C" w:rsidP="00372040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Gelir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İdaresi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Başkanlığı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İnternet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Vergi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Dairesine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giriş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yapılarak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muhtasar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prim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hizmet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beyannamesi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paketi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gönderilir</w:t>
                            </w:r>
                            <w:proofErr w:type="spellEnd"/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3349" w:rsidRDefault="00563349" w:rsidP="00563349">
            <w:pPr>
              <w:rPr>
                <w:rFonts w:ascii="Cambria" w:hAnsi="Cambria"/>
                <w:sz w:val="20"/>
              </w:rPr>
            </w:pPr>
          </w:p>
          <w:p w:rsidR="008D5776" w:rsidRDefault="008D5776" w:rsidP="00563349">
            <w:pPr>
              <w:rPr>
                <w:rFonts w:ascii="Cambria" w:hAnsi="Cambria"/>
                <w:sz w:val="20"/>
              </w:rPr>
            </w:pPr>
          </w:p>
          <w:p w:rsidR="008D5776" w:rsidRDefault="008D5776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72DE6C" wp14:editId="59CBA242">
                      <wp:simplePos x="0" y="0"/>
                      <wp:positionH relativeFrom="margin">
                        <wp:posOffset>1845310</wp:posOffset>
                      </wp:positionH>
                      <wp:positionV relativeFrom="paragraph">
                        <wp:posOffset>111760</wp:posOffset>
                      </wp:positionV>
                      <wp:extent cx="0" cy="262255"/>
                      <wp:effectExtent l="95250" t="0" r="57150" b="61595"/>
                      <wp:wrapSquare wrapText="bothSides"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AD825" id="Düz Ok Bağlayıcısı 12" o:spid="_x0000_s1026" type="#_x0000_t32" style="position:absolute;margin-left:145.3pt;margin-top:8.8pt;width:0;height:20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" strokecolor="#4a7ebb">
                      <v:stroke endarrow="open"/>
                      <w10:wrap type="square" anchorx="margin"/>
                    </v:shape>
                  </w:pict>
                </mc:Fallback>
              </mc:AlternateContent>
            </w:r>
          </w:p>
          <w:p w:rsidR="008D5776" w:rsidRDefault="008D5776" w:rsidP="00563349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noProof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439BDCB" wp14:editId="2632D184">
                      <wp:simplePos x="0" y="0"/>
                      <wp:positionH relativeFrom="column">
                        <wp:posOffset>452301</wp:posOffset>
                      </wp:positionH>
                      <wp:positionV relativeFrom="paragraph">
                        <wp:posOffset>229856</wp:posOffset>
                      </wp:positionV>
                      <wp:extent cx="2743200" cy="570244"/>
                      <wp:effectExtent l="0" t="0" r="19050" b="2032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57024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72040" w:rsidRPr="008D5776" w:rsidRDefault="00952F1C" w:rsidP="0037204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r w:rsidRPr="008D5776">
                                    <w:rPr>
                                      <w:rFonts w:ascii="Times New Roman"/>
                                      <w:sz w:val="18"/>
                                      <w:szCs w:val="18"/>
                                      <w:lang w:val="tr-TR"/>
                                    </w:rPr>
                                    <w:t>Vergi ve SGK tahakkuk fişleri yazdırılarak bir nüshası üst yazı ekinde Strateji Geliştirme Daire Başkanlığına gönderilir, bir nüshası da dosyasına takılır.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9BDCB" id="Dikdörtgen 4" o:spid="_x0000_s1034" style="position:absolute;left:0;text-align:left;margin-left:35.6pt;margin-top:18.1pt;width:3in;height:4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" fillcolor="window" strokecolor="#4bacc6" strokeweight=".5pt">
                      <v:textbox>
                        <w:txbxContent>
                          <w:p w:rsidR="00372040" w:rsidRPr="008D5776" w:rsidRDefault="00952F1C" w:rsidP="00372040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r w:rsidRPr="008D5776">
                              <w:rPr>
                                <w:rFonts w:ascii="Times New Roman"/>
                                <w:sz w:val="18"/>
                                <w:szCs w:val="18"/>
                                <w:lang w:val="tr-TR"/>
                              </w:rPr>
                              <w:t>Vergi ve SGK tahakkuk fişleri yazdırılarak bir nüshası üst yazı ekinde Strateji Geliştirme Daire Başkanlığına gönderilir, bir nüshası da dosyasına takılır.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2DB8" w:rsidRDefault="006E2DB8" w:rsidP="00563349">
            <w:pPr>
              <w:rPr>
                <w:rFonts w:ascii="Cambria" w:hAnsi="Cambria"/>
                <w:sz w:val="20"/>
              </w:rPr>
            </w:pPr>
          </w:p>
          <w:p w:rsidR="00372040" w:rsidRPr="00372040" w:rsidRDefault="00372040" w:rsidP="00372040">
            <w:pPr>
              <w:rPr>
                <w:rFonts w:ascii="Cambria" w:hAnsi="Cambria"/>
                <w:sz w:val="20"/>
              </w:rPr>
            </w:pPr>
          </w:p>
          <w:p w:rsidR="00372040" w:rsidRPr="00372040" w:rsidRDefault="00372040" w:rsidP="00372040">
            <w:pPr>
              <w:rPr>
                <w:rFonts w:ascii="Cambria" w:hAnsi="Cambria"/>
                <w:sz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Default="00DF64F1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Default="00DF64F1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A6EB3" w:rsidRPr="007B5ED6" w:rsidRDefault="00CA6EB3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B5ED6">
              <w:rPr>
                <w:rFonts w:ascii="Cambria" w:hAnsi="Cambria"/>
                <w:sz w:val="16"/>
                <w:szCs w:val="16"/>
              </w:rPr>
              <w:t>-</w:t>
            </w:r>
            <w:r w:rsidR="00DF64F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DF64F1">
              <w:rPr>
                <w:rFonts w:ascii="Cambria" w:hAnsi="Cambria"/>
                <w:sz w:val="16"/>
                <w:szCs w:val="16"/>
              </w:rPr>
              <w:t>Tahakkuk</w:t>
            </w:r>
            <w:proofErr w:type="spellEnd"/>
            <w:r w:rsidR="00DF64F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DF64F1">
              <w:rPr>
                <w:rFonts w:ascii="Cambria" w:hAnsi="Cambria"/>
                <w:sz w:val="16"/>
                <w:szCs w:val="16"/>
              </w:rPr>
              <w:t>Birimi</w:t>
            </w:r>
            <w:proofErr w:type="spellEnd"/>
          </w:p>
          <w:p w:rsidR="009975AD" w:rsidRPr="007B5ED6" w:rsidRDefault="009975AD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9975AD" w:rsidRPr="007B5ED6" w:rsidRDefault="009975AD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1F1AAB" w:rsidRPr="007B5ED6" w:rsidRDefault="001F1AAB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Pr="007B5ED6" w:rsidRDefault="00DF64F1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B5ED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Tahakkuk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Birimi</w:t>
            </w:r>
            <w:proofErr w:type="spellEnd"/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012A24" w:rsidRPr="007B5ED6" w:rsidRDefault="00012A24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012A24" w:rsidRPr="007B5ED6" w:rsidRDefault="00012A24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Pr="007B5ED6" w:rsidRDefault="00DF64F1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B5ED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Tahakkuk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Birimi</w:t>
            </w:r>
            <w:proofErr w:type="spellEnd"/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Pr="007B5ED6" w:rsidRDefault="00DF64F1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B5ED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Tahakkuk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Birimi</w:t>
            </w:r>
            <w:proofErr w:type="spellEnd"/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2"/>
                <w:szCs w:val="12"/>
              </w:rPr>
            </w:pPr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2"/>
                <w:szCs w:val="12"/>
              </w:rPr>
            </w:pPr>
          </w:p>
          <w:p w:rsidR="00DF64F1" w:rsidRDefault="00DF64F1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Pr="007B5ED6" w:rsidRDefault="00DF64F1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B5ED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Tahakkuk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Birimi</w:t>
            </w:r>
            <w:proofErr w:type="spellEnd"/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2"/>
                <w:szCs w:val="12"/>
              </w:rPr>
            </w:pPr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Pr="007B5ED6" w:rsidRDefault="00DF64F1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B5ED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Tahakkuk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Birimi</w:t>
            </w:r>
            <w:proofErr w:type="spellEnd"/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Default="00DF64F1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Pr="007B5ED6" w:rsidRDefault="00CA6EB3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B5ED6">
              <w:rPr>
                <w:rFonts w:ascii="Cambria" w:hAnsi="Cambria"/>
                <w:sz w:val="16"/>
                <w:szCs w:val="16"/>
              </w:rPr>
              <w:t xml:space="preserve">- </w:t>
            </w:r>
            <w:proofErr w:type="spellStart"/>
            <w:r w:rsidR="00DF64F1">
              <w:rPr>
                <w:rFonts w:ascii="Cambria" w:hAnsi="Cambria"/>
                <w:sz w:val="16"/>
                <w:szCs w:val="16"/>
              </w:rPr>
              <w:t>Tahakkuk</w:t>
            </w:r>
            <w:proofErr w:type="spellEnd"/>
            <w:r w:rsidR="00DF64F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DF64F1">
              <w:rPr>
                <w:rFonts w:ascii="Cambria" w:hAnsi="Cambria"/>
                <w:sz w:val="16"/>
                <w:szCs w:val="16"/>
              </w:rPr>
              <w:t>Birimi</w:t>
            </w:r>
            <w:proofErr w:type="spellEnd"/>
          </w:p>
          <w:p w:rsidR="00CA6EB3" w:rsidRPr="007B5ED6" w:rsidRDefault="00CA6EB3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Pr="007B5ED6" w:rsidRDefault="00DF64F1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B5ED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Tahakkuk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Birimi</w:t>
            </w:r>
            <w:proofErr w:type="spellEnd"/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403A4E" w:rsidRPr="007B5ED6" w:rsidRDefault="00403A4E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7F50A6" w:rsidRPr="007B5ED6" w:rsidRDefault="007F50A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Default="00DF64F1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7F50A6" w:rsidRPr="007B5ED6" w:rsidRDefault="00DF64F1" w:rsidP="00164657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B5ED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Tahakkuk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Birimi</w:t>
            </w:r>
            <w:proofErr w:type="spellEnd"/>
          </w:p>
        </w:tc>
        <w:tc>
          <w:tcPr>
            <w:tcW w:w="1972" w:type="dxa"/>
          </w:tcPr>
          <w:p w:rsidR="0053025A" w:rsidRPr="007B5ED6" w:rsidRDefault="0053025A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A6EB3" w:rsidRPr="007B5ED6" w:rsidRDefault="00CA6EB3" w:rsidP="00DF64F1">
            <w:pPr>
              <w:spacing w:line="240" w:lineRule="auto"/>
              <w:jc w:val="center"/>
              <w:rPr>
                <w:rFonts w:ascii="Cambria" w:hAnsi="Cambria"/>
                <w:sz w:val="12"/>
                <w:szCs w:val="12"/>
              </w:rPr>
            </w:pPr>
          </w:p>
          <w:p w:rsidR="00DF64F1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AC21CE" w:rsidRPr="007B5ED6" w:rsidRDefault="00AC21CE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B5ED6">
              <w:rPr>
                <w:rFonts w:ascii="Cambria" w:hAnsi="Cambria"/>
                <w:sz w:val="16"/>
                <w:szCs w:val="16"/>
              </w:rPr>
              <w:t xml:space="preserve">- </w:t>
            </w:r>
            <w:r w:rsidR="00DF64F1">
              <w:rPr>
                <w:rFonts w:ascii="Cambria" w:hAnsi="Cambria"/>
                <w:sz w:val="16"/>
                <w:szCs w:val="16"/>
              </w:rPr>
              <w:t xml:space="preserve">BDP </w:t>
            </w:r>
            <w:proofErr w:type="spellStart"/>
            <w:r w:rsidR="00DF64F1">
              <w:rPr>
                <w:rFonts w:ascii="Cambria" w:hAnsi="Cambria"/>
                <w:sz w:val="16"/>
                <w:szCs w:val="16"/>
              </w:rPr>
              <w:t>Dosyası</w:t>
            </w:r>
            <w:proofErr w:type="spellEnd"/>
          </w:p>
          <w:p w:rsidR="002D5367" w:rsidRPr="007B5ED6" w:rsidRDefault="002D5367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2D5367" w:rsidRPr="007B5ED6" w:rsidRDefault="002D5367" w:rsidP="00DF64F1">
            <w:pPr>
              <w:spacing w:line="240" w:lineRule="auto"/>
              <w:jc w:val="center"/>
              <w:rPr>
                <w:rFonts w:ascii="Cambria" w:hAnsi="Cambria"/>
                <w:sz w:val="12"/>
                <w:szCs w:val="12"/>
              </w:rPr>
            </w:pPr>
          </w:p>
          <w:p w:rsidR="00DF64F1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2D5367" w:rsidRPr="007B5ED6" w:rsidRDefault="002D5367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B5ED6">
              <w:rPr>
                <w:rFonts w:ascii="Cambria" w:hAnsi="Cambria"/>
                <w:sz w:val="16"/>
                <w:szCs w:val="16"/>
              </w:rPr>
              <w:t xml:space="preserve">- </w:t>
            </w:r>
            <w:proofErr w:type="spellStart"/>
            <w:r w:rsidR="00DF64F1">
              <w:rPr>
                <w:rFonts w:ascii="Cambria" w:hAnsi="Cambria"/>
                <w:sz w:val="16"/>
                <w:szCs w:val="16"/>
              </w:rPr>
              <w:t>Beyanname</w:t>
            </w:r>
            <w:proofErr w:type="spellEnd"/>
            <w:r w:rsidR="00DF64F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DF64F1">
              <w:rPr>
                <w:rFonts w:ascii="Cambria" w:hAnsi="Cambria"/>
                <w:sz w:val="16"/>
                <w:szCs w:val="16"/>
              </w:rPr>
              <w:t>Düzenleme</w:t>
            </w:r>
            <w:proofErr w:type="spellEnd"/>
            <w:r w:rsidR="00DF64F1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="00DF64F1">
              <w:rPr>
                <w:rFonts w:ascii="Cambria" w:hAnsi="Cambria"/>
                <w:sz w:val="16"/>
                <w:szCs w:val="16"/>
              </w:rPr>
              <w:t>Programı</w:t>
            </w:r>
            <w:proofErr w:type="spellEnd"/>
          </w:p>
          <w:p w:rsidR="00CA6EB3" w:rsidRPr="007B5ED6" w:rsidRDefault="00CA6EB3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012A24" w:rsidRPr="007B5ED6" w:rsidRDefault="00012A24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A6EB3" w:rsidRPr="007B5ED6" w:rsidRDefault="00CA6EB3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Pr="007B5ED6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B5ED6">
              <w:rPr>
                <w:rFonts w:ascii="Cambria" w:hAnsi="Cambria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Beyanname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Düzenleme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Programı</w:t>
            </w:r>
            <w:proofErr w:type="spellEnd"/>
          </w:p>
          <w:p w:rsidR="00CA6EB3" w:rsidRPr="007B5ED6" w:rsidRDefault="00CA6EB3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A6EB3" w:rsidRPr="007B5ED6" w:rsidRDefault="00CA6EB3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A6EB3" w:rsidRPr="007B5ED6" w:rsidRDefault="00CA6EB3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Pr="007B5ED6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B5ED6">
              <w:rPr>
                <w:rFonts w:ascii="Cambria" w:hAnsi="Cambria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Beyanname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Düzenleme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Programı</w:t>
            </w:r>
            <w:proofErr w:type="spellEnd"/>
          </w:p>
          <w:p w:rsidR="00DF64F1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Pr="007B5ED6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B5ED6">
              <w:rPr>
                <w:rFonts w:ascii="Cambria" w:hAnsi="Cambria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Beyanname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Düzenleme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Programı</w:t>
            </w:r>
            <w:proofErr w:type="spellEnd"/>
          </w:p>
          <w:p w:rsidR="00CA6EB3" w:rsidRPr="007B5ED6" w:rsidRDefault="00CA6EB3" w:rsidP="00DF64F1">
            <w:pPr>
              <w:spacing w:line="240" w:lineRule="auto"/>
              <w:jc w:val="center"/>
              <w:rPr>
                <w:rFonts w:ascii="Cambria" w:hAnsi="Cambria"/>
                <w:sz w:val="12"/>
                <w:szCs w:val="12"/>
              </w:rPr>
            </w:pPr>
          </w:p>
          <w:p w:rsidR="00CA6EB3" w:rsidRPr="007B5ED6" w:rsidRDefault="00CA6EB3" w:rsidP="00DF64F1">
            <w:pPr>
              <w:spacing w:line="240" w:lineRule="auto"/>
              <w:jc w:val="center"/>
              <w:rPr>
                <w:rFonts w:ascii="Cambria" w:hAnsi="Cambria"/>
                <w:sz w:val="12"/>
                <w:szCs w:val="12"/>
              </w:rPr>
            </w:pPr>
          </w:p>
          <w:p w:rsidR="00DF64F1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Pr="007B5ED6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B5ED6">
              <w:rPr>
                <w:rFonts w:ascii="Cambria" w:hAnsi="Cambria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Beyanname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Düzenleme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Programı</w:t>
            </w:r>
            <w:proofErr w:type="spellEnd"/>
          </w:p>
          <w:p w:rsidR="00DF64F1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Pr="007B5ED6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B5ED6">
              <w:rPr>
                <w:rFonts w:ascii="Cambria" w:hAnsi="Cambria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Beyanname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Düzenleme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Programı</w:t>
            </w:r>
            <w:proofErr w:type="spellEnd"/>
          </w:p>
          <w:p w:rsidR="00CA6EB3" w:rsidRPr="007B5ED6" w:rsidRDefault="00CA6EB3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A6EB3" w:rsidRPr="007B5ED6" w:rsidRDefault="00CA6EB3" w:rsidP="00DF64F1">
            <w:pPr>
              <w:spacing w:line="240" w:lineRule="auto"/>
              <w:jc w:val="center"/>
              <w:rPr>
                <w:rFonts w:ascii="Cambria" w:hAnsi="Cambria"/>
                <w:sz w:val="12"/>
                <w:szCs w:val="12"/>
              </w:rPr>
            </w:pPr>
          </w:p>
          <w:p w:rsidR="00747CC9" w:rsidRPr="007B5ED6" w:rsidRDefault="00747CC9" w:rsidP="00DF64F1">
            <w:pPr>
              <w:spacing w:line="240" w:lineRule="auto"/>
              <w:jc w:val="center"/>
              <w:rPr>
                <w:rFonts w:ascii="Cambria" w:hAnsi="Cambria"/>
                <w:sz w:val="12"/>
                <w:szCs w:val="12"/>
              </w:rPr>
            </w:pPr>
          </w:p>
          <w:p w:rsidR="00CA6EB3" w:rsidRDefault="00CA6EB3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DF64F1" w:rsidRDefault="00DF64F1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D5776" w:rsidRDefault="008D5776" w:rsidP="00DF64F1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CA6EB3" w:rsidRPr="007B5ED6" w:rsidRDefault="00DF64F1" w:rsidP="008D5776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Vergi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Tahakkuk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Fişi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, SGK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Tahakkuk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Fişi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Üst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Yazı</w:t>
            </w:r>
            <w:proofErr w:type="spellEnd"/>
          </w:p>
        </w:tc>
      </w:tr>
    </w:tbl>
    <w:p w:rsidR="00D9799C" w:rsidRPr="007B5ED6" w:rsidRDefault="00D9799C" w:rsidP="00FE7786">
      <w:pPr>
        <w:rPr>
          <w:rFonts w:ascii="Cambria" w:hAnsi="Cambria"/>
        </w:rPr>
      </w:pPr>
    </w:p>
    <w:sectPr w:rsidR="00D9799C" w:rsidRPr="007B5ED6" w:rsidSect="00E62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6AF" w:rsidRDefault="00E026AF" w:rsidP="00E624CA">
      <w:pPr>
        <w:spacing w:line="240" w:lineRule="auto"/>
      </w:pPr>
      <w:r>
        <w:separator/>
      </w:r>
    </w:p>
  </w:endnote>
  <w:endnote w:type="continuationSeparator" w:id="0">
    <w:p w:rsidR="00E026AF" w:rsidRDefault="00E026AF" w:rsidP="00E62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adea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25" w:rsidRDefault="00D9592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pPr w:leftFromText="142" w:rightFromText="142" w:horzAnchor="margin" w:tblpXSpec="center" w:tblpYSpec="bottom"/>
      <w:tblW w:w="0" w:type="auto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Layout w:type="fixed"/>
      <w:tblLook w:val="01E0" w:firstRow="1" w:lastRow="1" w:firstColumn="1" w:lastColumn="1" w:noHBand="0" w:noVBand="0"/>
    </w:tblPr>
    <w:tblGrid>
      <w:gridCol w:w="4825"/>
      <w:gridCol w:w="4801"/>
    </w:tblGrid>
    <w:tr w:rsidR="00E624CA" w:rsidRPr="007B5ED6" w:rsidTr="002C6FD4">
      <w:trPr>
        <w:trHeight w:val="750"/>
      </w:trPr>
      <w:tc>
        <w:tcPr>
          <w:tcW w:w="4825" w:type="dxa"/>
        </w:tcPr>
        <w:p w:rsidR="00E624CA" w:rsidRPr="007B5ED6" w:rsidRDefault="00E624CA" w:rsidP="002C6FD4">
          <w:pPr>
            <w:pStyle w:val="TableParagraph"/>
            <w:spacing w:line="187" w:lineRule="exact"/>
            <w:ind w:left="799" w:right="785"/>
            <w:jc w:val="center"/>
            <w:rPr>
              <w:rFonts w:ascii="Cambria" w:hAnsi="Cambria"/>
              <w:b/>
              <w:sz w:val="16"/>
            </w:rPr>
          </w:pPr>
          <w:r w:rsidRPr="007B5ED6">
            <w:rPr>
              <w:rFonts w:ascii="Cambria" w:hAnsi="Cambria"/>
              <w:b/>
              <w:color w:val="001F5F"/>
              <w:sz w:val="16"/>
            </w:rPr>
            <w:t>Hazırlayan</w:t>
          </w:r>
        </w:p>
        <w:p w:rsidR="00E624CA" w:rsidRPr="007B5ED6" w:rsidRDefault="00E624CA" w:rsidP="002C6FD4">
          <w:pPr>
            <w:pStyle w:val="TableParagraph"/>
            <w:spacing w:before="11"/>
            <w:rPr>
              <w:rFonts w:ascii="Cambria" w:hAnsi="Cambria"/>
              <w:b/>
              <w:sz w:val="15"/>
            </w:rPr>
          </w:pPr>
        </w:p>
        <w:p w:rsidR="00E624CA" w:rsidRPr="007B5ED6" w:rsidRDefault="00E624CA" w:rsidP="002C6FD4">
          <w:pPr>
            <w:pStyle w:val="TableParagraph"/>
            <w:ind w:left="799" w:right="786"/>
            <w:jc w:val="center"/>
            <w:rPr>
              <w:rFonts w:ascii="Cambria" w:hAnsi="Cambria"/>
              <w:b/>
              <w:sz w:val="16"/>
            </w:rPr>
          </w:pPr>
        </w:p>
      </w:tc>
      <w:tc>
        <w:tcPr>
          <w:tcW w:w="4801" w:type="dxa"/>
        </w:tcPr>
        <w:p w:rsidR="00E624CA" w:rsidRPr="007B5ED6" w:rsidRDefault="00E624CA" w:rsidP="002C6FD4">
          <w:pPr>
            <w:pStyle w:val="TableParagraph"/>
            <w:spacing w:line="187" w:lineRule="exact"/>
            <w:ind w:left="540" w:right="527"/>
            <w:jc w:val="center"/>
            <w:rPr>
              <w:rFonts w:ascii="Cambria" w:hAnsi="Cambria"/>
              <w:b/>
              <w:sz w:val="16"/>
            </w:rPr>
          </w:pPr>
          <w:r w:rsidRPr="007B5ED6">
            <w:rPr>
              <w:rFonts w:ascii="Cambria" w:hAnsi="Cambria"/>
              <w:b/>
              <w:color w:val="001F5F"/>
              <w:sz w:val="16"/>
            </w:rPr>
            <w:t>Onaylayan</w:t>
          </w:r>
        </w:p>
        <w:p w:rsidR="00E624CA" w:rsidRPr="007B5ED6" w:rsidRDefault="00E624CA" w:rsidP="002C6FD4">
          <w:pPr>
            <w:pStyle w:val="TableParagraph"/>
            <w:spacing w:before="11"/>
            <w:rPr>
              <w:rFonts w:ascii="Cambria" w:hAnsi="Cambria"/>
              <w:b/>
              <w:sz w:val="15"/>
            </w:rPr>
          </w:pPr>
        </w:p>
        <w:p w:rsidR="00E624CA" w:rsidRPr="007B5ED6" w:rsidRDefault="00E624CA" w:rsidP="002C6FD4">
          <w:pPr>
            <w:pStyle w:val="TableParagraph"/>
            <w:ind w:left="540" w:right="532"/>
            <w:jc w:val="center"/>
            <w:rPr>
              <w:rFonts w:ascii="Cambria" w:hAnsi="Cambria"/>
              <w:b/>
              <w:sz w:val="16"/>
            </w:rPr>
          </w:pPr>
        </w:p>
      </w:tc>
    </w:tr>
  </w:tbl>
  <w:p w:rsidR="00E624CA" w:rsidRPr="00E624CA" w:rsidRDefault="00E624CA" w:rsidP="00E624C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25" w:rsidRDefault="00D959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6AF" w:rsidRDefault="00E026AF" w:rsidP="00E624CA">
      <w:pPr>
        <w:spacing w:line="240" w:lineRule="auto"/>
      </w:pPr>
      <w:r>
        <w:separator/>
      </w:r>
    </w:p>
  </w:footnote>
  <w:footnote w:type="continuationSeparator" w:id="0">
    <w:p w:rsidR="00E026AF" w:rsidRDefault="00E026AF" w:rsidP="00E624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25" w:rsidRDefault="00D9592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jc w:val="center"/>
      <w:tblLook w:val="04A0" w:firstRow="1" w:lastRow="0" w:firstColumn="1" w:lastColumn="0" w:noHBand="0" w:noVBand="1"/>
    </w:tblPr>
    <w:tblGrid>
      <w:gridCol w:w="2488"/>
      <w:gridCol w:w="3736"/>
      <w:gridCol w:w="1794"/>
      <w:gridCol w:w="1621"/>
    </w:tblGrid>
    <w:tr w:rsidR="00E624CA" w:rsidRPr="00E624CA" w:rsidTr="002C6FD4">
      <w:trPr>
        <w:trHeight w:hRule="exact" w:val="340"/>
        <w:jc w:val="center"/>
      </w:trPr>
      <w:tc>
        <w:tcPr>
          <w:tcW w:w="2539" w:type="dxa"/>
          <w:vMerge w:val="restart"/>
          <w:vAlign w:val="center"/>
        </w:tcPr>
        <w:p w:rsidR="00E624CA" w:rsidRPr="00E624CA" w:rsidRDefault="00E624CA" w:rsidP="002C6FD4">
          <w:pPr>
            <w:jc w:val="center"/>
            <w:rPr>
              <w:rFonts w:ascii="Cambria" w:hAnsi="Cambria"/>
              <w:sz w:val="22"/>
              <w:szCs w:val="22"/>
            </w:rPr>
          </w:pPr>
          <w:r w:rsidRPr="00E624CA">
            <w:rPr>
              <w:rFonts w:ascii="Cambria" w:hAnsi="Cambria"/>
              <w:sz w:val="22"/>
              <w:szCs w:val="22"/>
            </w:rPr>
            <w:object w:dxaOrig="6637" w:dyaOrig="56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35pt;height:81.5pt" o:ole="">
                <v:imagedata r:id="rId1" o:title=""/>
              </v:shape>
              <o:OLEObject Type="Embed" ProgID="PBrush" ShapeID="_x0000_i1025" DrawAspect="Content" ObjectID="_1685522571" r:id="rId2"/>
            </w:object>
          </w:r>
        </w:p>
      </w:tc>
      <w:tc>
        <w:tcPr>
          <w:tcW w:w="4007" w:type="dxa"/>
          <w:vMerge w:val="restart"/>
          <w:vAlign w:val="center"/>
        </w:tcPr>
        <w:p w:rsidR="00E624CA" w:rsidRPr="00E624CA" w:rsidRDefault="00D95925" w:rsidP="00D95925">
          <w:pPr>
            <w:spacing w:line="240" w:lineRule="auto"/>
            <w:jc w:val="center"/>
            <w:rPr>
              <w:rFonts w:ascii="Cambria" w:hAnsi="Cambria"/>
              <w:b/>
              <w:sz w:val="22"/>
              <w:szCs w:val="22"/>
            </w:rPr>
          </w:pPr>
          <w:r>
            <w:rPr>
              <w:rFonts w:ascii="Cambria" w:hAnsi="Cambria"/>
              <w:b/>
              <w:color w:val="002060"/>
              <w:sz w:val="22"/>
              <w:szCs w:val="22"/>
            </w:rPr>
            <w:t>DEVELİ HÜSEYİN ŞAHİN MESLEK YÜKSEKOKULU MUHTASAR PRİM HİZMET BEYANNAMESİ</w:t>
          </w:r>
          <w:r w:rsidRPr="00D95925">
            <w:rPr>
              <w:rFonts w:ascii="Cambria" w:hAnsi="Cambria"/>
              <w:b/>
              <w:color w:val="002060"/>
              <w:sz w:val="22"/>
              <w:szCs w:val="22"/>
            </w:rPr>
            <w:t xml:space="preserve"> GÖNDERME </w:t>
          </w:r>
          <w:r>
            <w:rPr>
              <w:rFonts w:ascii="Cambria" w:hAnsi="Cambria"/>
              <w:b/>
              <w:color w:val="002060"/>
              <w:sz w:val="22"/>
              <w:szCs w:val="22"/>
            </w:rPr>
            <w:t>İŞLEMLERİ İŞ AKIŞ ŞEMASI</w:t>
          </w:r>
        </w:p>
      </w:tc>
      <w:tc>
        <w:tcPr>
          <w:tcW w:w="1885" w:type="dxa"/>
          <w:vAlign w:val="center"/>
        </w:tcPr>
        <w:p w:rsidR="00E624CA" w:rsidRPr="00E624CA" w:rsidRDefault="00E624CA" w:rsidP="002C6FD4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proofErr w:type="spellStart"/>
          <w:r w:rsidRPr="00E624CA">
            <w:rPr>
              <w:rFonts w:ascii="Cambria" w:hAnsi="Cambria"/>
              <w:sz w:val="22"/>
              <w:szCs w:val="22"/>
            </w:rPr>
            <w:t>Doküman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No</w:t>
          </w:r>
        </w:p>
      </w:tc>
      <w:tc>
        <w:tcPr>
          <w:tcW w:w="1763" w:type="dxa"/>
          <w:vAlign w:val="center"/>
        </w:tcPr>
        <w:p w:rsidR="00E624CA" w:rsidRPr="00E624CA" w:rsidRDefault="00E624CA" w:rsidP="002C6FD4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t>İA-001</w:t>
          </w:r>
        </w:p>
      </w:tc>
    </w:tr>
    <w:tr w:rsidR="00E624CA" w:rsidRPr="00E624CA" w:rsidTr="002C6FD4">
      <w:trPr>
        <w:trHeight w:hRule="exact" w:val="340"/>
        <w:jc w:val="center"/>
      </w:trPr>
      <w:tc>
        <w:tcPr>
          <w:tcW w:w="2539" w:type="dxa"/>
          <w:vMerge/>
        </w:tcPr>
        <w:p w:rsidR="00E624CA" w:rsidRPr="00E624CA" w:rsidRDefault="00E624CA" w:rsidP="002C6FD4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4007" w:type="dxa"/>
          <w:vMerge/>
          <w:vAlign w:val="center"/>
        </w:tcPr>
        <w:p w:rsidR="00E624CA" w:rsidRPr="00E624CA" w:rsidRDefault="00E624CA" w:rsidP="002C6FD4">
          <w:pPr>
            <w:jc w:val="center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885" w:type="dxa"/>
          <w:vAlign w:val="center"/>
        </w:tcPr>
        <w:p w:rsidR="00E624CA" w:rsidRPr="00E624CA" w:rsidRDefault="00E624CA" w:rsidP="002C6FD4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r w:rsidRPr="00E624CA">
            <w:rPr>
              <w:rFonts w:ascii="Cambria" w:hAnsi="Cambria"/>
              <w:sz w:val="22"/>
              <w:szCs w:val="22"/>
            </w:rPr>
            <w:t xml:space="preserve">İlk </w:t>
          </w:r>
          <w:proofErr w:type="spellStart"/>
          <w:r w:rsidRPr="00E624CA">
            <w:rPr>
              <w:rFonts w:ascii="Cambria" w:hAnsi="Cambria"/>
              <w:sz w:val="22"/>
              <w:szCs w:val="22"/>
            </w:rPr>
            <w:t>Yayın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</w:t>
          </w:r>
          <w:proofErr w:type="spellStart"/>
          <w:r w:rsidRPr="00E624CA">
            <w:rPr>
              <w:rFonts w:ascii="Cambria" w:hAnsi="Cambria"/>
              <w:sz w:val="22"/>
              <w:szCs w:val="22"/>
            </w:rPr>
            <w:t>Tarihi</w:t>
          </w:r>
          <w:proofErr w:type="spellEnd"/>
        </w:p>
      </w:tc>
      <w:tc>
        <w:tcPr>
          <w:tcW w:w="1763" w:type="dxa"/>
          <w:vAlign w:val="center"/>
        </w:tcPr>
        <w:p w:rsidR="00E624CA" w:rsidRPr="00E624CA" w:rsidRDefault="00E624CA" w:rsidP="002C6FD4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t>-</w:t>
          </w:r>
        </w:p>
      </w:tc>
    </w:tr>
    <w:tr w:rsidR="00E624CA" w:rsidRPr="00E624CA" w:rsidTr="002C6FD4">
      <w:trPr>
        <w:trHeight w:hRule="exact" w:val="340"/>
        <w:jc w:val="center"/>
      </w:trPr>
      <w:tc>
        <w:tcPr>
          <w:tcW w:w="2539" w:type="dxa"/>
          <w:vMerge/>
        </w:tcPr>
        <w:p w:rsidR="00E624CA" w:rsidRPr="00E624CA" w:rsidRDefault="00E624CA" w:rsidP="002C6FD4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4007" w:type="dxa"/>
          <w:vMerge/>
          <w:vAlign w:val="center"/>
        </w:tcPr>
        <w:p w:rsidR="00E624CA" w:rsidRPr="00E624CA" w:rsidRDefault="00E624CA" w:rsidP="002C6FD4">
          <w:pPr>
            <w:jc w:val="center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885" w:type="dxa"/>
          <w:vAlign w:val="center"/>
        </w:tcPr>
        <w:p w:rsidR="00E624CA" w:rsidRPr="00E624CA" w:rsidRDefault="00E624CA" w:rsidP="002C6FD4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proofErr w:type="spellStart"/>
          <w:r w:rsidRPr="00E624CA">
            <w:rPr>
              <w:rFonts w:ascii="Cambria" w:hAnsi="Cambria"/>
              <w:sz w:val="22"/>
              <w:szCs w:val="22"/>
            </w:rPr>
            <w:t>Revizyon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</w:t>
          </w:r>
          <w:proofErr w:type="spellStart"/>
          <w:r w:rsidRPr="00E624CA">
            <w:rPr>
              <w:rFonts w:ascii="Cambria" w:hAnsi="Cambria"/>
              <w:sz w:val="22"/>
              <w:szCs w:val="22"/>
            </w:rPr>
            <w:t>Tarihi</w:t>
          </w:r>
          <w:proofErr w:type="spellEnd"/>
        </w:p>
      </w:tc>
      <w:tc>
        <w:tcPr>
          <w:tcW w:w="1763" w:type="dxa"/>
          <w:vAlign w:val="center"/>
        </w:tcPr>
        <w:p w:rsidR="00E624CA" w:rsidRPr="00E624CA" w:rsidRDefault="00E624CA" w:rsidP="002C6FD4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t>-</w:t>
          </w:r>
        </w:p>
      </w:tc>
    </w:tr>
    <w:tr w:rsidR="00E624CA" w:rsidRPr="00E624CA" w:rsidTr="002C6FD4">
      <w:trPr>
        <w:trHeight w:hRule="exact" w:val="340"/>
        <w:jc w:val="center"/>
      </w:trPr>
      <w:tc>
        <w:tcPr>
          <w:tcW w:w="2539" w:type="dxa"/>
          <w:vMerge/>
        </w:tcPr>
        <w:p w:rsidR="00E624CA" w:rsidRPr="00E624CA" w:rsidRDefault="00E624CA" w:rsidP="002C6FD4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4007" w:type="dxa"/>
          <w:vMerge/>
          <w:vAlign w:val="center"/>
        </w:tcPr>
        <w:p w:rsidR="00E624CA" w:rsidRPr="00E624CA" w:rsidRDefault="00E624CA" w:rsidP="002C6FD4">
          <w:pPr>
            <w:jc w:val="center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885" w:type="dxa"/>
          <w:vAlign w:val="center"/>
        </w:tcPr>
        <w:p w:rsidR="00E624CA" w:rsidRPr="00E624CA" w:rsidRDefault="00E624CA" w:rsidP="002C6FD4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proofErr w:type="spellStart"/>
          <w:r w:rsidRPr="00E624CA">
            <w:rPr>
              <w:rFonts w:ascii="Cambria" w:hAnsi="Cambria"/>
              <w:sz w:val="22"/>
              <w:szCs w:val="22"/>
            </w:rPr>
            <w:t>Revizyon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No</w:t>
          </w:r>
        </w:p>
      </w:tc>
      <w:tc>
        <w:tcPr>
          <w:tcW w:w="1763" w:type="dxa"/>
          <w:vAlign w:val="center"/>
        </w:tcPr>
        <w:p w:rsidR="00E624CA" w:rsidRPr="00E624CA" w:rsidRDefault="00E624CA" w:rsidP="002C6FD4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t>0</w:t>
          </w:r>
        </w:p>
      </w:tc>
    </w:tr>
    <w:tr w:rsidR="00E624CA" w:rsidRPr="00E624CA" w:rsidTr="002C6FD4">
      <w:trPr>
        <w:trHeight w:hRule="exact" w:val="340"/>
        <w:jc w:val="center"/>
      </w:trPr>
      <w:tc>
        <w:tcPr>
          <w:tcW w:w="2539" w:type="dxa"/>
          <w:vMerge/>
        </w:tcPr>
        <w:p w:rsidR="00E624CA" w:rsidRPr="00E624CA" w:rsidRDefault="00E624CA" w:rsidP="002C6FD4">
          <w:pPr>
            <w:rPr>
              <w:rFonts w:ascii="Cambria" w:hAnsi="Cambria"/>
              <w:sz w:val="22"/>
              <w:szCs w:val="22"/>
            </w:rPr>
          </w:pPr>
        </w:p>
      </w:tc>
      <w:tc>
        <w:tcPr>
          <w:tcW w:w="4007" w:type="dxa"/>
          <w:vMerge/>
          <w:vAlign w:val="center"/>
        </w:tcPr>
        <w:p w:rsidR="00E624CA" w:rsidRPr="00E624CA" w:rsidRDefault="00E624CA" w:rsidP="002C6FD4">
          <w:pPr>
            <w:jc w:val="center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885" w:type="dxa"/>
          <w:vAlign w:val="center"/>
        </w:tcPr>
        <w:p w:rsidR="00E624CA" w:rsidRPr="00E624CA" w:rsidRDefault="00E624CA" w:rsidP="002C6FD4">
          <w:pPr>
            <w:spacing w:line="240" w:lineRule="auto"/>
            <w:jc w:val="left"/>
            <w:rPr>
              <w:rFonts w:ascii="Cambria" w:hAnsi="Cambria"/>
              <w:sz w:val="22"/>
              <w:szCs w:val="22"/>
            </w:rPr>
          </w:pPr>
          <w:proofErr w:type="spellStart"/>
          <w:r w:rsidRPr="00E624CA">
            <w:rPr>
              <w:rFonts w:ascii="Cambria" w:hAnsi="Cambria"/>
              <w:sz w:val="22"/>
              <w:szCs w:val="22"/>
            </w:rPr>
            <w:t>Sayfa</w:t>
          </w:r>
          <w:proofErr w:type="spellEnd"/>
          <w:r w:rsidRPr="00E624CA">
            <w:rPr>
              <w:rFonts w:ascii="Cambria" w:hAnsi="Cambria"/>
              <w:sz w:val="22"/>
              <w:szCs w:val="22"/>
            </w:rPr>
            <w:t xml:space="preserve"> No</w:t>
          </w:r>
        </w:p>
      </w:tc>
      <w:tc>
        <w:tcPr>
          <w:tcW w:w="1763" w:type="dxa"/>
          <w:vAlign w:val="center"/>
        </w:tcPr>
        <w:p w:rsidR="00E624CA" w:rsidRPr="00E624CA" w:rsidRDefault="00E624CA" w:rsidP="002C6FD4">
          <w:pPr>
            <w:jc w:val="left"/>
            <w:rPr>
              <w:rFonts w:ascii="Cambria" w:hAnsi="Cambria"/>
              <w:color w:val="002060"/>
              <w:sz w:val="22"/>
              <w:szCs w:val="22"/>
            </w:rPr>
          </w:pPr>
          <w:r w:rsidRPr="00E624CA">
            <w:rPr>
              <w:rFonts w:ascii="Cambria" w:hAnsi="Cambria"/>
              <w:color w:val="002060"/>
              <w:sz w:val="22"/>
              <w:szCs w:val="22"/>
            </w:rPr>
            <w:fldChar w:fldCharType="begin"/>
          </w:r>
          <w:r w:rsidRPr="00E624CA">
            <w:rPr>
              <w:rFonts w:ascii="Cambria" w:hAnsi="Cambria"/>
              <w:color w:val="002060"/>
              <w:sz w:val="22"/>
              <w:szCs w:val="22"/>
            </w:rPr>
            <w:instrText>PAGE  \* Arabic  \* MERGEFORMAT</w:instrText>
          </w:r>
          <w:r w:rsidRPr="00E624CA">
            <w:rPr>
              <w:rFonts w:ascii="Cambria" w:hAnsi="Cambria"/>
              <w:color w:val="002060"/>
              <w:sz w:val="22"/>
              <w:szCs w:val="22"/>
            </w:rPr>
            <w:fldChar w:fldCharType="separate"/>
          </w:r>
          <w:r w:rsidR="008D5776" w:rsidRPr="008D5776">
            <w:rPr>
              <w:rFonts w:ascii="Cambria" w:hAnsi="Cambria"/>
              <w:noProof/>
              <w:color w:val="002060"/>
              <w:sz w:val="22"/>
              <w:szCs w:val="22"/>
              <w:lang w:val="tr-TR"/>
            </w:rPr>
            <w:t>1</w:t>
          </w:r>
          <w:r w:rsidRPr="00E624CA">
            <w:rPr>
              <w:rFonts w:ascii="Cambria" w:hAnsi="Cambria"/>
              <w:color w:val="002060"/>
              <w:sz w:val="22"/>
              <w:szCs w:val="22"/>
            </w:rPr>
            <w:fldChar w:fldCharType="end"/>
          </w:r>
          <w:r w:rsidRPr="00E624CA">
            <w:rPr>
              <w:rFonts w:ascii="Cambria" w:hAnsi="Cambria"/>
              <w:color w:val="002060"/>
              <w:sz w:val="22"/>
              <w:szCs w:val="22"/>
              <w:lang w:val="tr-TR"/>
            </w:rPr>
            <w:t xml:space="preserve"> / </w:t>
          </w:r>
          <w:r w:rsidRPr="00E624CA">
            <w:rPr>
              <w:rFonts w:ascii="Cambria" w:hAnsi="Cambria"/>
              <w:color w:val="002060"/>
              <w:sz w:val="22"/>
              <w:szCs w:val="22"/>
            </w:rPr>
            <w:t>1</w:t>
          </w:r>
        </w:p>
      </w:tc>
    </w:tr>
  </w:tbl>
  <w:p w:rsidR="00E624CA" w:rsidRPr="00E624CA" w:rsidRDefault="00E624CA" w:rsidP="00E624C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25" w:rsidRDefault="00D9592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F1B13"/>
    <w:multiLevelType w:val="hybridMultilevel"/>
    <w:tmpl w:val="CFBE5D16"/>
    <w:lvl w:ilvl="0" w:tplc="63C619FA">
      <w:start w:val="1"/>
      <w:numFmt w:val="bullet"/>
      <w:lvlText w:val="-"/>
      <w:lvlJc w:val="left"/>
      <w:pPr>
        <w:ind w:left="720" w:hanging="360"/>
      </w:pPr>
      <w:rPr>
        <w:rFonts w:ascii="Cambria" w:eastAsia="‚l‚r –¾’©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C2"/>
    <w:rsid w:val="00000832"/>
    <w:rsid w:val="00012A24"/>
    <w:rsid w:val="00032E29"/>
    <w:rsid w:val="0006556B"/>
    <w:rsid w:val="00082E34"/>
    <w:rsid w:val="000A265B"/>
    <w:rsid w:val="000A5895"/>
    <w:rsid w:val="00164657"/>
    <w:rsid w:val="001F1AAB"/>
    <w:rsid w:val="001F34A1"/>
    <w:rsid w:val="00217D8D"/>
    <w:rsid w:val="0022024C"/>
    <w:rsid w:val="00233EE1"/>
    <w:rsid w:val="00254D97"/>
    <w:rsid w:val="00270F05"/>
    <w:rsid w:val="00271F2D"/>
    <w:rsid w:val="002D5367"/>
    <w:rsid w:val="00372040"/>
    <w:rsid w:val="00375894"/>
    <w:rsid w:val="00387550"/>
    <w:rsid w:val="00390FA7"/>
    <w:rsid w:val="00403A4E"/>
    <w:rsid w:val="00412E31"/>
    <w:rsid w:val="00441425"/>
    <w:rsid w:val="004F117B"/>
    <w:rsid w:val="0053025A"/>
    <w:rsid w:val="00532185"/>
    <w:rsid w:val="00563349"/>
    <w:rsid w:val="005867C7"/>
    <w:rsid w:val="005C092D"/>
    <w:rsid w:val="005C1632"/>
    <w:rsid w:val="005E4A78"/>
    <w:rsid w:val="0062034F"/>
    <w:rsid w:val="006D3E99"/>
    <w:rsid w:val="006E2DB8"/>
    <w:rsid w:val="006F3D71"/>
    <w:rsid w:val="00705695"/>
    <w:rsid w:val="00747CC9"/>
    <w:rsid w:val="0076136A"/>
    <w:rsid w:val="007A2069"/>
    <w:rsid w:val="007B5ED6"/>
    <w:rsid w:val="007F05FD"/>
    <w:rsid w:val="007F50A6"/>
    <w:rsid w:val="00861B25"/>
    <w:rsid w:val="008A7D4E"/>
    <w:rsid w:val="008D5776"/>
    <w:rsid w:val="00927A3F"/>
    <w:rsid w:val="00952F1C"/>
    <w:rsid w:val="009902AA"/>
    <w:rsid w:val="009975AD"/>
    <w:rsid w:val="00A20686"/>
    <w:rsid w:val="00AB680A"/>
    <w:rsid w:val="00AC21CE"/>
    <w:rsid w:val="00AF2473"/>
    <w:rsid w:val="00B53F02"/>
    <w:rsid w:val="00CA6EB3"/>
    <w:rsid w:val="00CC45D1"/>
    <w:rsid w:val="00D05B8E"/>
    <w:rsid w:val="00D06903"/>
    <w:rsid w:val="00D242D2"/>
    <w:rsid w:val="00D30BE1"/>
    <w:rsid w:val="00D91539"/>
    <w:rsid w:val="00D95925"/>
    <w:rsid w:val="00D9799C"/>
    <w:rsid w:val="00DB7275"/>
    <w:rsid w:val="00DF64F1"/>
    <w:rsid w:val="00E026AF"/>
    <w:rsid w:val="00E15A8F"/>
    <w:rsid w:val="00E17BF5"/>
    <w:rsid w:val="00E31107"/>
    <w:rsid w:val="00E624CA"/>
    <w:rsid w:val="00E9284A"/>
    <w:rsid w:val="00EB4D76"/>
    <w:rsid w:val="00EC4969"/>
    <w:rsid w:val="00F36038"/>
    <w:rsid w:val="00F41EEF"/>
    <w:rsid w:val="00F44091"/>
    <w:rsid w:val="00F56AF3"/>
    <w:rsid w:val="00F74CCC"/>
    <w:rsid w:val="00F753C2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40B147-82A6-47A5-AD7C-832546F0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2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979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99C"/>
    <w:pPr>
      <w:autoSpaceDE w:val="0"/>
      <w:autoSpaceDN w:val="0"/>
      <w:spacing w:line="240" w:lineRule="auto"/>
      <w:jc w:val="left"/>
    </w:pPr>
    <w:rPr>
      <w:rFonts w:ascii="Caladea" w:eastAsia="Caladea" w:hAnsi="Caladea" w:cs="Caladea"/>
      <w:sz w:val="22"/>
      <w:szCs w:val="22"/>
      <w:lang w:val="tr-TR"/>
    </w:rPr>
  </w:style>
  <w:style w:type="paragraph" w:styleId="ListeParagraf">
    <w:name w:val="List Paragraph"/>
    <w:basedOn w:val="Normal"/>
    <w:uiPriority w:val="34"/>
    <w:qFormat/>
    <w:rsid w:val="00233EE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24C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24CA"/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624C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24CA"/>
    <w:rPr>
      <w:rFonts w:ascii="‚l‚r –¾’©" w:eastAsia="‚l‚r –¾’©" w:hAnsi="Times New Roman" w:cs="Times New Roman"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</cp:lastModifiedBy>
  <cp:revision>9</cp:revision>
  <dcterms:created xsi:type="dcterms:W3CDTF">2021-06-04T08:28:00Z</dcterms:created>
  <dcterms:modified xsi:type="dcterms:W3CDTF">2021-06-18T08:56:00Z</dcterms:modified>
</cp:coreProperties>
</file>